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279" w:right="862" w:firstLine="0"/>
        <w:jc w:val="center"/>
        <w:rPr>
          <w:b/>
          <w:sz w:val="24"/>
        </w:rPr>
      </w:pPr>
      <w:r>
        <w:rPr>
          <w:b/>
          <w:sz w:val="24"/>
        </w:rPr>
        <w:t>«Жетісай</w:t>
      </w:r>
      <w:r>
        <w:rPr>
          <w:b/>
          <w:spacing w:val="-7"/>
          <w:sz w:val="24"/>
        </w:rPr>
        <w:t> </w:t>
      </w:r>
      <w:r>
        <w:rPr>
          <w:b/>
          <w:sz w:val="24"/>
        </w:rPr>
        <w:t>ауданының</w:t>
      </w:r>
      <w:r>
        <w:rPr>
          <w:b/>
          <w:spacing w:val="-6"/>
          <w:sz w:val="24"/>
        </w:rPr>
        <w:t> </w:t>
      </w:r>
      <w:r>
        <w:rPr>
          <w:b/>
          <w:sz w:val="24"/>
        </w:rPr>
        <w:t>мамандандырылған</w:t>
      </w:r>
      <w:r>
        <w:rPr>
          <w:b/>
          <w:spacing w:val="-4"/>
          <w:sz w:val="24"/>
        </w:rPr>
        <w:t> </w:t>
      </w:r>
      <w:r>
        <w:rPr>
          <w:b/>
          <w:sz w:val="24"/>
        </w:rPr>
        <w:t>«Дарын»</w:t>
      </w:r>
      <w:r>
        <w:rPr>
          <w:b/>
          <w:spacing w:val="-4"/>
          <w:sz w:val="24"/>
        </w:rPr>
        <w:t> </w:t>
      </w:r>
      <w:r>
        <w:rPr>
          <w:b/>
          <w:sz w:val="24"/>
        </w:rPr>
        <w:t>мектеп-</w:t>
      </w:r>
      <w:r>
        <w:rPr>
          <w:b/>
          <w:spacing w:val="-2"/>
          <w:sz w:val="24"/>
        </w:rPr>
        <w:t>интернаты»</w:t>
      </w:r>
    </w:p>
    <w:p>
      <w:pPr>
        <w:spacing w:line="276" w:lineRule="auto" w:before="44"/>
        <w:ind w:left="279" w:right="866" w:firstLine="0"/>
        <w:jc w:val="center"/>
        <w:rPr>
          <w:b/>
          <w:sz w:val="24"/>
        </w:rPr>
      </w:pPr>
      <w:r>
        <w:rPr>
          <w:b/>
          <w:sz w:val="24"/>
        </w:rPr>
        <w:t>коммуналдық</w:t>
      </w:r>
      <w:r>
        <w:rPr>
          <w:b/>
          <w:spacing w:val="-6"/>
          <w:sz w:val="24"/>
        </w:rPr>
        <w:t> </w:t>
      </w:r>
      <w:r>
        <w:rPr>
          <w:b/>
          <w:sz w:val="24"/>
        </w:rPr>
        <w:t>мемлекеттік</w:t>
      </w:r>
      <w:r>
        <w:rPr>
          <w:b/>
          <w:spacing w:val="-5"/>
          <w:sz w:val="24"/>
        </w:rPr>
        <w:t> </w:t>
      </w:r>
      <w:r>
        <w:rPr>
          <w:b/>
          <w:sz w:val="24"/>
        </w:rPr>
        <w:t>мекемесінде</w:t>
      </w:r>
      <w:r>
        <w:rPr>
          <w:b/>
          <w:spacing w:val="-6"/>
          <w:sz w:val="24"/>
        </w:rPr>
        <w:t> </w:t>
      </w:r>
      <w:r>
        <w:rPr>
          <w:b/>
          <w:sz w:val="24"/>
        </w:rPr>
        <w:t>өткізілген</w:t>
      </w:r>
      <w:r>
        <w:rPr>
          <w:b/>
          <w:spacing w:val="-3"/>
          <w:sz w:val="24"/>
        </w:rPr>
        <w:t> </w:t>
      </w:r>
      <w:r>
        <w:rPr>
          <w:b/>
          <w:sz w:val="24"/>
        </w:rPr>
        <w:t>2023-2024</w:t>
      </w:r>
      <w:r>
        <w:rPr>
          <w:b/>
          <w:spacing w:val="-5"/>
          <w:sz w:val="24"/>
        </w:rPr>
        <w:t> </w:t>
      </w:r>
      <w:r>
        <w:rPr>
          <w:b/>
          <w:sz w:val="24"/>
        </w:rPr>
        <w:t>оқу</w:t>
      </w:r>
      <w:r>
        <w:rPr>
          <w:b/>
          <w:spacing w:val="-5"/>
          <w:sz w:val="24"/>
        </w:rPr>
        <w:t> </w:t>
      </w:r>
      <w:r>
        <w:rPr>
          <w:b/>
          <w:sz w:val="24"/>
        </w:rPr>
        <w:t>жылына</w:t>
      </w:r>
      <w:r>
        <w:rPr>
          <w:b/>
          <w:spacing w:val="-5"/>
          <w:sz w:val="24"/>
        </w:rPr>
        <w:t> </w:t>
      </w:r>
      <w:r>
        <w:rPr>
          <w:b/>
          <w:sz w:val="24"/>
        </w:rPr>
        <w:t>арналған кәмелет жасына толмағандар арасындағы құқық бұзушылықтың</w:t>
      </w:r>
    </w:p>
    <w:p>
      <w:pPr>
        <w:spacing w:line="275" w:lineRule="exact" w:before="0"/>
        <w:ind w:left="279" w:right="868" w:firstLine="0"/>
        <w:jc w:val="center"/>
        <w:rPr>
          <w:b/>
          <w:sz w:val="24"/>
        </w:rPr>
      </w:pPr>
      <w:r>
        <w:rPr>
          <w:b/>
          <w:sz w:val="24"/>
        </w:rPr>
        <w:t>«ПРОФИЛАКТИКАЛЫҚ</w:t>
      </w:r>
      <w:r>
        <w:rPr>
          <w:b/>
          <w:spacing w:val="-6"/>
          <w:sz w:val="24"/>
        </w:rPr>
        <w:t> </w:t>
      </w:r>
      <w:r>
        <w:rPr>
          <w:b/>
          <w:sz w:val="24"/>
        </w:rPr>
        <w:t>КЕҢЕС»</w:t>
      </w:r>
      <w:r>
        <w:rPr>
          <w:b/>
          <w:spacing w:val="-6"/>
          <w:sz w:val="24"/>
        </w:rPr>
        <w:t> </w:t>
      </w:r>
      <w:r>
        <w:rPr>
          <w:b/>
          <w:spacing w:val="-2"/>
          <w:sz w:val="24"/>
        </w:rPr>
        <w:t>жұмыстарының</w:t>
      </w:r>
    </w:p>
    <w:p>
      <w:pPr>
        <w:spacing w:before="41"/>
        <w:ind w:left="279" w:right="804" w:firstLine="0"/>
        <w:jc w:val="center"/>
        <w:rPr>
          <w:b/>
          <w:sz w:val="24"/>
        </w:rPr>
      </w:pPr>
      <w:r>
        <w:rPr>
          <w:b/>
          <w:sz w:val="24"/>
        </w:rPr>
        <w:t>«Құқық</w:t>
      </w:r>
      <w:r>
        <w:rPr>
          <w:b/>
          <w:spacing w:val="-6"/>
          <w:sz w:val="24"/>
        </w:rPr>
        <w:t> </w:t>
      </w:r>
      <w:r>
        <w:rPr>
          <w:b/>
          <w:sz w:val="24"/>
        </w:rPr>
        <w:t>бұзушылықты</w:t>
      </w:r>
      <w:r>
        <w:rPr>
          <w:b/>
          <w:spacing w:val="-7"/>
          <w:sz w:val="24"/>
        </w:rPr>
        <w:t> </w:t>
      </w:r>
      <w:r>
        <w:rPr>
          <w:b/>
          <w:sz w:val="24"/>
        </w:rPr>
        <w:t>болдырмаудың</w:t>
      </w:r>
      <w:r>
        <w:rPr>
          <w:b/>
          <w:spacing w:val="-8"/>
          <w:sz w:val="24"/>
        </w:rPr>
        <w:t> </w:t>
      </w:r>
      <w:r>
        <w:rPr>
          <w:b/>
          <w:sz w:val="24"/>
        </w:rPr>
        <w:t>алдын-алу»</w:t>
      </w:r>
      <w:r>
        <w:rPr>
          <w:b/>
          <w:spacing w:val="-7"/>
          <w:sz w:val="24"/>
        </w:rPr>
        <w:t> </w:t>
      </w:r>
      <w:r>
        <w:rPr>
          <w:b/>
          <w:sz w:val="24"/>
        </w:rPr>
        <w:t>барысындағы</w:t>
      </w:r>
      <w:r>
        <w:rPr>
          <w:b/>
          <w:spacing w:val="-7"/>
          <w:sz w:val="24"/>
        </w:rPr>
        <w:t> </w:t>
      </w:r>
      <w:r>
        <w:rPr>
          <w:b/>
          <w:sz w:val="24"/>
        </w:rPr>
        <w:t>іс-шаралар жоспары бойынша қазан айының</w:t>
      </w:r>
    </w:p>
    <w:p>
      <w:pPr>
        <w:spacing w:before="0"/>
        <w:ind w:left="279" w:right="868" w:firstLine="0"/>
        <w:jc w:val="center"/>
        <w:rPr>
          <w:b/>
          <w:sz w:val="24"/>
        </w:rPr>
      </w:pPr>
      <w:r>
        <w:rPr>
          <w:b/>
          <w:sz w:val="24"/>
        </w:rPr>
        <w:t>Хаттамасы</w:t>
      </w:r>
      <w:r>
        <w:rPr>
          <w:b/>
          <w:spacing w:val="-5"/>
          <w:sz w:val="24"/>
        </w:rPr>
        <w:t> </w:t>
      </w:r>
      <w:r>
        <w:rPr>
          <w:b/>
          <w:spacing w:val="-10"/>
          <w:sz w:val="24"/>
        </w:rPr>
        <w:t>№</w:t>
      </w:r>
    </w:p>
    <w:p>
      <w:pPr>
        <w:pStyle w:val="BodyText"/>
        <w:spacing w:before="43"/>
        <w:ind w:left="262"/>
      </w:pPr>
      <w:r>
        <w:rPr/>
        <w:t>Жетісай</w:t>
      </w:r>
      <w:r>
        <w:rPr>
          <w:spacing w:val="-2"/>
        </w:rPr>
        <w:t> каласы</w:t>
      </w:r>
    </w:p>
    <w:p>
      <w:pPr>
        <w:pStyle w:val="BodyText"/>
        <w:spacing w:line="276" w:lineRule="auto" w:before="41"/>
        <w:ind w:left="262" w:right="5482"/>
      </w:pPr>
      <w:r>
        <w:rPr/>
        <w:t>Өтілген мерзімі: 27.10.2023ж. сағ:17 </w:t>
      </w:r>
      <w:r>
        <w:rPr>
          <w:vertAlign w:val="superscript"/>
        </w:rPr>
        <w:t>00</w:t>
      </w:r>
      <w:r>
        <w:rPr>
          <w:vertAlign w:val="baseline"/>
        </w:rPr>
        <w:t> Өтілген</w:t>
      </w:r>
      <w:r>
        <w:rPr>
          <w:spacing w:val="-9"/>
          <w:vertAlign w:val="baseline"/>
        </w:rPr>
        <w:t> </w:t>
      </w:r>
      <w:r>
        <w:rPr>
          <w:vertAlign w:val="baseline"/>
        </w:rPr>
        <w:t>орны:</w:t>
      </w:r>
      <w:r>
        <w:rPr>
          <w:spacing w:val="-10"/>
          <w:vertAlign w:val="baseline"/>
        </w:rPr>
        <w:t> </w:t>
      </w:r>
      <w:r>
        <w:rPr>
          <w:vertAlign w:val="baseline"/>
        </w:rPr>
        <w:t>Мектептің</w:t>
      </w:r>
      <w:r>
        <w:rPr>
          <w:spacing w:val="-9"/>
          <w:vertAlign w:val="baseline"/>
        </w:rPr>
        <w:t> </w:t>
      </w:r>
      <w:r>
        <w:rPr>
          <w:vertAlign w:val="baseline"/>
        </w:rPr>
        <w:t>мәжіліс</w:t>
      </w:r>
      <w:r>
        <w:rPr>
          <w:spacing w:val="-10"/>
          <w:vertAlign w:val="baseline"/>
        </w:rPr>
        <w:t> </w:t>
      </w:r>
      <w:r>
        <w:rPr>
          <w:vertAlign w:val="baseline"/>
        </w:rPr>
        <w:t>залы. Қатысқандар: 7-11 сынып оқушылары.</w:t>
      </w:r>
    </w:p>
    <w:p>
      <w:pPr>
        <w:pStyle w:val="BodyText"/>
        <w:spacing w:before="41"/>
      </w:pPr>
    </w:p>
    <w:p>
      <w:pPr>
        <w:pStyle w:val="ListParagraph"/>
        <w:numPr>
          <w:ilvl w:val="0"/>
          <w:numId w:val="1"/>
        </w:numPr>
        <w:tabs>
          <w:tab w:pos="1029" w:val="left" w:leader="none"/>
        </w:tabs>
        <w:spacing w:line="240" w:lineRule="auto" w:before="0" w:after="0"/>
        <w:ind w:left="262" w:right="844" w:firstLine="0"/>
        <w:jc w:val="left"/>
        <w:rPr>
          <w:sz w:val="24"/>
        </w:rPr>
      </w:pPr>
      <w:r>
        <w:rPr>
          <w:sz w:val="24"/>
        </w:rPr>
        <w:t>«Жетісай</w:t>
      </w:r>
      <w:r>
        <w:rPr>
          <w:spacing w:val="40"/>
          <w:sz w:val="24"/>
        </w:rPr>
        <w:t> </w:t>
      </w:r>
      <w:r>
        <w:rPr>
          <w:sz w:val="24"/>
        </w:rPr>
        <w:t>ауданының</w:t>
      </w:r>
      <w:r>
        <w:rPr>
          <w:spacing w:val="40"/>
          <w:sz w:val="24"/>
        </w:rPr>
        <w:t> </w:t>
      </w:r>
      <w:r>
        <w:rPr>
          <w:sz w:val="24"/>
        </w:rPr>
        <w:t>мамандандырылған</w:t>
      </w:r>
      <w:r>
        <w:rPr>
          <w:spacing w:val="40"/>
          <w:sz w:val="24"/>
        </w:rPr>
        <w:t> </w:t>
      </w:r>
      <w:r>
        <w:rPr>
          <w:sz w:val="24"/>
        </w:rPr>
        <w:t>«Дарын»</w:t>
      </w:r>
      <w:r>
        <w:rPr>
          <w:spacing w:val="40"/>
          <w:sz w:val="24"/>
        </w:rPr>
        <w:t> </w:t>
      </w:r>
      <w:r>
        <w:rPr>
          <w:sz w:val="24"/>
        </w:rPr>
        <w:t>мектеп-</w:t>
      </w:r>
      <w:r>
        <w:rPr>
          <w:spacing w:val="40"/>
          <w:sz w:val="24"/>
        </w:rPr>
        <w:t> </w:t>
      </w:r>
      <w:r>
        <w:rPr>
          <w:sz w:val="24"/>
        </w:rPr>
        <w:t>интернаты»</w:t>
      </w:r>
      <w:r>
        <w:rPr>
          <w:spacing w:val="40"/>
          <w:sz w:val="24"/>
        </w:rPr>
        <w:t> </w:t>
      </w:r>
      <w:r>
        <w:rPr>
          <w:sz w:val="24"/>
        </w:rPr>
        <w:t>КММ-сі директордың тәрбие ісі жөніндегі орынбасары Нурмаганбетов Нурлыбек Ахметжанович</w:t>
      </w:r>
    </w:p>
    <w:p>
      <w:pPr>
        <w:pStyle w:val="ListParagraph"/>
        <w:numPr>
          <w:ilvl w:val="0"/>
          <w:numId w:val="1"/>
        </w:numPr>
        <w:tabs>
          <w:tab w:pos="969" w:val="left" w:leader="none"/>
        </w:tabs>
        <w:spacing w:line="240" w:lineRule="auto" w:before="1" w:after="0"/>
        <w:ind w:left="969" w:right="0" w:hanging="707"/>
        <w:jc w:val="left"/>
        <w:rPr>
          <w:sz w:val="24"/>
        </w:rPr>
      </w:pPr>
      <w:r>
        <w:rPr>
          <w:sz w:val="24"/>
        </w:rPr>
        <w:t>Жетісай</w:t>
      </w:r>
      <w:r>
        <w:rPr>
          <w:spacing w:val="-4"/>
          <w:sz w:val="24"/>
        </w:rPr>
        <w:t> </w:t>
      </w:r>
      <w:r>
        <w:rPr>
          <w:sz w:val="24"/>
        </w:rPr>
        <w:t>АПБ</w:t>
      </w:r>
      <w:r>
        <w:rPr>
          <w:spacing w:val="-2"/>
          <w:sz w:val="24"/>
        </w:rPr>
        <w:t> </w:t>
      </w:r>
      <w:r>
        <w:rPr>
          <w:sz w:val="24"/>
        </w:rPr>
        <w:t>ЖПҚ</w:t>
      </w:r>
      <w:r>
        <w:rPr>
          <w:spacing w:val="-2"/>
          <w:sz w:val="24"/>
        </w:rPr>
        <w:t> </w:t>
      </w:r>
      <w:r>
        <w:rPr>
          <w:sz w:val="24"/>
        </w:rPr>
        <w:t>ЮПТ</w:t>
      </w:r>
      <w:r>
        <w:rPr>
          <w:spacing w:val="-3"/>
          <w:sz w:val="24"/>
        </w:rPr>
        <w:t> </w:t>
      </w:r>
      <w:r>
        <w:rPr>
          <w:sz w:val="24"/>
        </w:rPr>
        <w:t>КТІЖ</w:t>
      </w:r>
      <w:r>
        <w:rPr>
          <w:spacing w:val="-2"/>
          <w:sz w:val="24"/>
        </w:rPr>
        <w:t> </w:t>
      </w:r>
      <w:r>
        <w:rPr>
          <w:sz w:val="24"/>
        </w:rPr>
        <w:t>аға</w:t>
      </w:r>
      <w:r>
        <w:rPr>
          <w:spacing w:val="-2"/>
          <w:sz w:val="24"/>
        </w:rPr>
        <w:t> </w:t>
      </w:r>
      <w:r>
        <w:rPr>
          <w:sz w:val="24"/>
        </w:rPr>
        <w:t>УПИ</w:t>
      </w:r>
      <w:r>
        <w:rPr>
          <w:spacing w:val="-3"/>
          <w:sz w:val="24"/>
        </w:rPr>
        <w:t> </w:t>
      </w:r>
      <w:r>
        <w:rPr>
          <w:sz w:val="24"/>
        </w:rPr>
        <w:t>полиция</w:t>
      </w:r>
      <w:r>
        <w:rPr>
          <w:spacing w:val="-2"/>
          <w:sz w:val="24"/>
        </w:rPr>
        <w:t> </w:t>
      </w:r>
      <w:r>
        <w:rPr>
          <w:sz w:val="24"/>
        </w:rPr>
        <w:t>майоры</w:t>
      </w:r>
      <w:r>
        <w:rPr>
          <w:spacing w:val="-1"/>
          <w:sz w:val="24"/>
        </w:rPr>
        <w:t> </w:t>
      </w:r>
      <w:r>
        <w:rPr>
          <w:sz w:val="24"/>
        </w:rPr>
        <w:t>Қарсыбеков</w:t>
      </w:r>
      <w:r>
        <w:rPr>
          <w:spacing w:val="-2"/>
          <w:sz w:val="24"/>
        </w:rPr>
        <w:t> Ерболат</w:t>
      </w:r>
    </w:p>
    <w:p>
      <w:pPr>
        <w:pStyle w:val="ListParagraph"/>
        <w:numPr>
          <w:ilvl w:val="0"/>
          <w:numId w:val="1"/>
        </w:numPr>
        <w:tabs>
          <w:tab w:pos="969" w:val="left" w:leader="none"/>
        </w:tabs>
        <w:spacing w:line="240" w:lineRule="auto" w:before="0" w:after="0"/>
        <w:ind w:left="262" w:right="847" w:firstLine="0"/>
        <w:jc w:val="left"/>
        <w:rPr>
          <w:sz w:val="24"/>
        </w:rPr>
      </w:pPr>
      <w:r>
        <w:rPr>
          <w:sz w:val="24"/>
        </w:rPr>
        <w:t>«Жетісай</w:t>
      </w:r>
      <w:r>
        <w:rPr>
          <w:spacing w:val="40"/>
          <w:sz w:val="24"/>
        </w:rPr>
        <w:t> </w:t>
      </w:r>
      <w:r>
        <w:rPr>
          <w:sz w:val="24"/>
        </w:rPr>
        <w:t>ауданының</w:t>
      </w:r>
      <w:r>
        <w:rPr>
          <w:spacing w:val="40"/>
          <w:sz w:val="24"/>
        </w:rPr>
        <w:t> </w:t>
      </w:r>
      <w:r>
        <w:rPr>
          <w:sz w:val="24"/>
        </w:rPr>
        <w:t>мамандандырылған</w:t>
      </w:r>
      <w:r>
        <w:rPr>
          <w:spacing w:val="40"/>
          <w:sz w:val="24"/>
        </w:rPr>
        <w:t> </w:t>
      </w:r>
      <w:r>
        <w:rPr>
          <w:sz w:val="24"/>
        </w:rPr>
        <w:t>«Дарын»</w:t>
      </w:r>
      <w:r>
        <w:rPr>
          <w:spacing w:val="40"/>
          <w:sz w:val="24"/>
        </w:rPr>
        <w:t> </w:t>
      </w:r>
      <w:r>
        <w:rPr>
          <w:sz w:val="24"/>
        </w:rPr>
        <w:t>мектеп-интернаты»</w:t>
      </w:r>
      <w:r>
        <w:rPr>
          <w:spacing w:val="40"/>
          <w:sz w:val="24"/>
        </w:rPr>
        <w:t> </w:t>
      </w:r>
      <w:r>
        <w:rPr>
          <w:sz w:val="24"/>
        </w:rPr>
        <w:t>КММ-сі дәрігері Шериева Гульзат Турдыбаевна</w:t>
      </w:r>
    </w:p>
    <w:p>
      <w:pPr>
        <w:pStyle w:val="ListParagraph"/>
        <w:numPr>
          <w:ilvl w:val="0"/>
          <w:numId w:val="1"/>
        </w:numPr>
        <w:tabs>
          <w:tab w:pos="969" w:val="left" w:leader="none"/>
        </w:tabs>
        <w:spacing w:line="240" w:lineRule="auto" w:before="0" w:after="0"/>
        <w:ind w:left="969" w:right="0" w:hanging="707"/>
        <w:jc w:val="left"/>
        <w:rPr>
          <w:sz w:val="24"/>
        </w:rPr>
      </w:pPr>
      <w:r>
        <w:rPr>
          <w:sz w:val="24"/>
        </w:rPr>
        <w:t>Әлеуметтік</w:t>
      </w:r>
      <w:r>
        <w:rPr>
          <w:spacing w:val="-2"/>
          <w:sz w:val="24"/>
        </w:rPr>
        <w:t> </w:t>
      </w:r>
      <w:r>
        <w:rPr>
          <w:sz w:val="24"/>
        </w:rPr>
        <w:t>педагог:</w:t>
      </w:r>
      <w:r>
        <w:rPr>
          <w:spacing w:val="-2"/>
          <w:sz w:val="24"/>
        </w:rPr>
        <w:t> </w:t>
      </w:r>
      <w:r>
        <w:rPr>
          <w:sz w:val="24"/>
        </w:rPr>
        <w:t>Байбосынова</w:t>
      </w:r>
      <w:r>
        <w:rPr>
          <w:spacing w:val="-3"/>
          <w:sz w:val="24"/>
        </w:rPr>
        <w:t> </w:t>
      </w:r>
      <w:r>
        <w:rPr>
          <w:sz w:val="24"/>
        </w:rPr>
        <w:t>Лаззат</w:t>
      </w:r>
      <w:r>
        <w:rPr>
          <w:spacing w:val="-2"/>
          <w:sz w:val="24"/>
        </w:rPr>
        <w:t> Абдіманапқызы</w:t>
      </w:r>
    </w:p>
    <w:p>
      <w:pPr>
        <w:pStyle w:val="ListParagraph"/>
        <w:numPr>
          <w:ilvl w:val="0"/>
          <w:numId w:val="1"/>
        </w:numPr>
        <w:tabs>
          <w:tab w:pos="969" w:val="left" w:leader="none"/>
        </w:tabs>
        <w:spacing w:line="240" w:lineRule="auto" w:before="0" w:after="0"/>
        <w:ind w:left="969" w:right="0" w:hanging="707"/>
        <w:jc w:val="left"/>
        <w:rPr>
          <w:sz w:val="24"/>
        </w:rPr>
      </w:pPr>
      <w:r>
        <w:rPr>
          <w:sz w:val="24"/>
        </w:rPr>
        <w:t>Педагог</w:t>
      </w:r>
      <w:r>
        <w:rPr>
          <w:spacing w:val="-5"/>
          <w:sz w:val="24"/>
        </w:rPr>
        <w:t> </w:t>
      </w:r>
      <w:r>
        <w:rPr>
          <w:sz w:val="24"/>
        </w:rPr>
        <w:t>психолог</w:t>
      </w:r>
      <w:r>
        <w:rPr>
          <w:spacing w:val="-5"/>
          <w:sz w:val="24"/>
        </w:rPr>
        <w:t> </w:t>
      </w:r>
      <w:r>
        <w:rPr>
          <w:sz w:val="24"/>
        </w:rPr>
        <w:t>Рахимова</w:t>
      </w:r>
      <w:r>
        <w:rPr>
          <w:spacing w:val="-6"/>
          <w:sz w:val="24"/>
        </w:rPr>
        <w:t> </w:t>
      </w:r>
      <w:r>
        <w:rPr>
          <w:sz w:val="24"/>
        </w:rPr>
        <w:t>Бибігүл</w:t>
      </w:r>
      <w:r>
        <w:rPr>
          <w:spacing w:val="-3"/>
          <w:sz w:val="24"/>
        </w:rPr>
        <w:t> </w:t>
      </w:r>
      <w:r>
        <w:rPr>
          <w:spacing w:val="-2"/>
          <w:sz w:val="24"/>
        </w:rPr>
        <w:t>Сапаровна</w:t>
      </w:r>
    </w:p>
    <w:p>
      <w:pPr>
        <w:pStyle w:val="ListParagraph"/>
        <w:numPr>
          <w:ilvl w:val="0"/>
          <w:numId w:val="1"/>
        </w:numPr>
        <w:tabs>
          <w:tab w:pos="969" w:val="left" w:leader="none"/>
        </w:tabs>
        <w:spacing w:line="240" w:lineRule="auto" w:before="0" w:after="0"/>
        <w:ind w:left="969" w:right="0" w:hanging="707"/>
        <w:jc w:val="left"/>
        <w:rPr>
          <w:sz w:val="24"/>
        </w:rPr>
      </w:pPr>
      <w:r>
        <w:rPr>
          <w:sz w:val="24"/>
        </w:rPr>
        <w:t>Мектеп-интернат</w:t>
      </w:r>
      <w:r>
        <w:rPr>
          <w:spacing w:val="-5"/>
          <w:sz w:val="24"/>
        </w:rPr>
        <w:t> </w:t>
      </w:r>
      <w:r>
        <w:rPr>
          <w:sz w:val="24"/>
        </w:rPr>
        <w:t>меңгерушісі</w:t>
      </w:r>
      <w:r>
        <w:rPr>
          <w:spacing w:val="-4"/>
          <w:sz w:val="24"/>
        </w:rPr>
        <w:t> </w:t>
      </w:r>
      <w:r>
        <w:rPr>
          <w:sz w:val="24"/>
        </w:rPr>
        <w:t>Адильбекова</w:t>
      </w:r>
      <w:r>
        <w:rPr>
          <w:spacing w:val="-6"/>
          <w:sz w:val="24"/>
        </w:rPr>
        <w:t> </w:t>
      </w:r>
      <w:r>
        <w:rPr>
          <w:spacing w:val="-2"/>
          <w:sz w:val="24"/>
        </w:rPr>
        <w:t>Айнур</w:t>
      </w:r>
    </w:p>
    <w:p>
      <w:pPr>
        <w:pStyle w:val="BodyText"/>
        <w:spacing w:before="41"/>
      </w:pPr>
    </w:p>
    <w:p>
      <w:pPr>
        <w:spacing w:before="0" w:after="42"/>
        <w:ind w:left="279" w:right="865" w:firstLine="0"/>
        <w:jc w:val="center"/>
        <w:rPr>
          <w:b/>
          <w:sz w:val="24"/>
        </w:rPr>
      </w:pPr>
      <w:r>
        <w:rPr>
          <w:b/>
          <w:sz w:val="24"/>
        </w:rPr>
        <w:t>Күн</w:t>
      </w:r>
      <w:r>
        <w:rPr>
          <w:b/>
          <w:spacing w:val="-1"/>
          <w:sz w:val="24"/>
        </w:rPr>
        <w:t> </w:t>
      </w:r>
      <w:r>
        <w:rPr>
          <w:b/>
          <w:spacing w:val="-2"/>
          <w:sz w:val="24"/>
        </w:rPr>
        <w:t>тәртібінде:</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9777"/>
      </w:tblGrid>
      <w:tr>
        <w:trPr>
          <w:trHeight w:val="750" w:hRule="atLeast"/>
        </w:trPr>
        <w:tc>
          <w:tcPr>
            <w:tcW w:w="569" w:type="dxa"/>
          </w:tcPr>
          <w:p>
            <w:pPr>
              <w:pStyle w:val="TableParagraph"/>
              <w:ind w:left="182"/>
              <w:rPr>
                <w:b/>
                <w:sz w:val="20"/>
              </w:rPr>
            </w:pPr>
            <w:r>
              <w:rPr>
                <w:b/>
                <w:spacing w:val="-10"/>
                <w:sz w:val="20"/>
              </w:rPr>
              <w:t>№</w:t>
            </w:r>
          </w:p>
        </w:tc>
        <w:tc>
          <w:tcPr>
            <w:tcW w:w="9777" w:type="dxa"/>
            <w:tcBorders>
              <w:right w:val="nil"/>
            </w:tcBorders>
          </w:tcPr>
          <w:p>
            <w:pPr>
              <w:pStyle w:val="TableParagraph"/>
              <w:ind w:left="6017"/>
              <w:rPr>
                <w:b/>
                <w:sz w:val="20"/>
              </w:rPr>
            </w:pPr>
            <w:r>
              <w:rPr>
                <w:b/>
                <w:sz w:val="20"/>
              </w:rPr>
              <w:t>Іс</w:t>
            </w:r>
            <w:r>
              <w:rPr>
                <w:b/>
                <w:spacing w:val="-2"/>
                <w:sz w:val="20"/>
              </w:rPr>
              <w:t> </w:t>
            </w:r>
            <w:r>
              <w:rPr>
                <w:b/>
                <w:sz w:val="20"/>
              </w:rPr>
              <w:t>–</w:t>
            </w:r>
            <w:r>
              <w:rPr>
                <w:b/>
                <w:spacing w:val="-1"/>
                <w:sz w:val="20"/>
              </w:rPr>
              <w:t> </w:t>
            </w:r>
            <w:r>
              <w:rPr>
                <w:b/>
                <w:spacing w:val="-2"/>
                <w:sz w:val="20"/>
              </w:rPr>
              <w:t>шаралар</w:t>
            </w:r>
          </w:p>
        </w:tc>
      </w:tr>
      <w:tr>
        <w:trPr>
          <w:trHeight w:val="897" w:hRule="atLeast"/>
        </w:trPr>
        <w:tc>
          <w:tcPr>
            <w:tcW w:w="569" w:type="dxa"/>
            <w:textDirection w:val="btLr"/>
          </w:tcPr>
          <w:p>
            <w:pPr>
              <w:pStyle w:val="TableParagraph"/>
              <w:spacing w:before="218"/>
              <w:ind w:left="273"/>
              <w:rPr>
                <w:b/>
                <w:sz w:val="20"/>
              </w:rPr>
            </w:pPr>
            <w:r>
              <w:rPr>
                <w:b/>
                <w:sz w:val="20"/>
              </w:rPr>
              <w:t>І</w:t>
            </w:r>
            <w:r>
              <w:rPr>
                <w:b/>
                <w:spacing w:val="-3"/>
                <w:sz w:val="20"/>
              </w:rPr>
              <w:t> </w:t>
            </w:r>
            <w:r>
              <w:rPr>
                <w:b/>
                <w:sz w:val="20"/>
              </w:rPr>
              <w:t>-</w:t>
            </w:r>
            <w:r>
              <w:rPr>
                <w:b/>
                <w:spacing w:val="-5"/>
                <w:sz w:val="20"/>
              </w:rPr>
              <w:t>ІІ</w:t>
            </w:r>
          </w:p>
        </w:tc>
        <w:tc>
          <w:tcPr>
            <w:tcW w:w="9777" w:type="dxa"/>
            <w:tcBorders>
              <w:right w:val="nil"/>
            </w:tcBorders>
          </w:tcPr>
          <w:p>
            <w:pPr>
              <w:pStyle w:val="TableParagraph"/>
              <w:numPr>
                <w:ilvl w:val="0"/>
                <w:numId w:val="2"/>
              </w:numPr>
              <w:tabs>
                <w:tab w:pos="305" w:val="left" w:leader="none"/>
              </w:tabs>
              <w:spacing w:line="240" w:lineRule="auto" w:before="0" w:after="0"/>
              <w:ind w:left="305" w:right="0" w:hanging="200"/>
              <w:jc w:val="left"/>
              <w:rPr>
                <w:sz w:val="20"/>
              </w:rPr>
            </w:pPr>
            <w:r>
              <w:rPr>
                <w:sz w:val="20"/>
              </w:rPr>
              <w:t>Cабақтан</w:t>
            </w:r>
            <w:r>
              <w:rPr>
                <w:spacing w:val="-8"/>
                <w:sz w:val="20"/>
              </w:rPr>
              <w:t> </w:t>
            </w:r>
            <w:r>
              <w:rPr>
                <w:sz w:val="20"/>
              </w:rPr>
              <w:t>себепсіз</w:t>
            </w:r>
            <w:r>
              <w:rPr>
                <w:spacing w:val="-7"/>
                <w:sz w:val="20"/>
              </w:rPr>
              <w:t> </w:t>
            </w:r>
            <w:r>
              <w:rPr>
                <w:sz w:val="20"/>
              </w:rPr>
              <w:t>қалатын</w:t>
            </w:r>
            <w:r>
              <w:rPr>
                <w:spacing w:val="-8"/>
                <w:sz w:val="20"/>
              </w:rPr>
              <w:t> </w:t>
            </w:r>
            <w:r>
              <w:rPr>
                <w:sz w:val="20"/>
              </w:rPr>
              <w:t>және</w:t>
            </w:r>
            <w:r>
              <w:rPr>
                <w:spacing w:val="-7"/>
                <w:sz w:val="20"/>
              </w:rPr>
              <w:t> </w:t>
            </w:r>
            <w:r>
              <w:rPr>
                <w:sz w:val="20"/>
              </w:rPr>
              <w:t>сабаққа</w:t>
            </w:r>
            <w:r>
              <w:rPr>
                <w:spacing w:val="-7"/>
                <w:sz w:val="20"/>
              </w:rPr>
              <w:t> </w:t>
            </w:r>
            <w:r>
              <w:rPr>
                <w:sz w:val="20"/>
              </w:rPr>
              <w:t>кешігетін</w:t>
            </w:r>
            <w:r>
              <w:rPr>
                <w:spacing w:val="-8"/>
                <w:sz w:val="20"/>
              </w:rPr>
              <w:t> </w:t>
            </w:r>
            <w:r>
              <w:rPr>
                <w:sz w:val="20"/>
              </w:rPr>
              <w:t>оқушылардың</w:t>
            </w:r>
            <w:r>
              <w:rPr>
                <w:spacing w:val="-8"/>
                <w:sz w:val="20"/>
              </w:rPr>
              <w:t> </w:t>
            </w:r>
            <w:r>
              <w:rPr>
                <w:sz w:val="20"/>
              </w:rPr>
              <w:t>тәртібін</w:t>
            </w:r>
            <w:r>
              <w:rPr>
                <w:spacing w:val="-7"/>
                <w:sz w:val="20"/>
              </w:rPr>
              <w:t> </w:t>
            </w:r>
            <w:r>
              <w:rPr>
                <w:spacing w:val="-2"/>
                <w:sz w:val="20"/>
              </w:rPr>
              <w:t>қарау</w:t>
            </w:r>
          </w:p>
          <w:p>
            <w:pPr>
              <w:pStyle w:val="TableParagraph"/>
              <w:numPr>
                <w:ilvl w:val="0"/>
                <w:numId w:val="2"/>
              </w:numPr>
              <w:tabs>
                <w:tab w:pos="305" w:val="left" w:leader="none"/>
              </w:tabs>
              <w:spacing w:line="240" w:lineRule="auto" w:before="1" w:after="0"/>
              <w:ind w:left="305" w:right="0" w:hanging="200"/>
              <w:jc w:val="left"/>
              <w:rPr>
                <w:sz w:val="20"/>
              </w:rPr>
            </w:pPr>
            <w:r>
              <w:rPr>
                <w:sz w:val="20"/>
              </w:rPr>
              <w:t>Тәртібі</w:t>
            </w:r>
            <w:r>
              <w:rPr>
                <w:spacing w:val="-9"/>
                <w:sz w:val="20"/>
              </w:rPr>
              <w:t> </w:t>
            </w:r>
            <w:r>
              <w:rPr>
                <w:sz w:val="20"/>
              </w:rPr>
              <w:t>қиын</w:t>
            </w:r>
            <w:r>
              <w:rPr>
                <w:spacing w:val="-8"/>
                <w:sz w:val="20"/>
              </w:rPr>
              <w:t> </w:t>
            </w:r>
            <w:r>
              <w:rPr>
                <w:sz w:val="20"/>
              </w:rPr>
              <w:t>немесе</w:t>
            </w:r>
            <w:r>
              <w:rPr>
                <w:spacing w:val="-8"/>
                <w:sz w:val="20"/>
              </w:rPr>
              <w:t> </w:t>
            </w:r>
            <w:r>
              <w:rPr>
                <w:sz w:val="20"/>
              </w:rPr>
              <w:t>«қиынға</w:t>
            </w:r>
            <w:r>
              <w:rPr>
                <w:spacing w:val="-8"/>
                <w:sz w:val="20"/>
              </w:rPr>
              <w:t> </w:t>
            </w:r>
            <w:r>
              <w:rPr>
                <w:sz w:val="20"/>
              </w:rPr>
              <w:t>бейім»</w:t>
            </w:r>
            <w:r>
              <w:rPr>
                <w:spacing w:val="-6"/>
                <w:sz w:val="20"/>
              </w:rPr>
              <w:t> </w:t>
            </w:r>
            <w:r>
              <w:rPr>
                <w:sz w:val="20"/>
              </w:rPr>
              <w:t>оқушылармен</w:t>
            </w:r>
            <w:r>
              <w:rPr>
                <w:spacing w:val="-9"/>
                <w:sz w:val="20"/>
              </w:rPr>
              <w:t> </w:t>
            </w:r>
            <w:r>
              <w:rPr>
                <w:spacing w:val="-4"/>
                <w:sz w:val="20"/>
              </w:rPr>
              <w:t>жұмыс</w:t>
            </w:r>
          </w:p>
        </w:tc>
      </w:tr>
      <w:tr>
        <w:trPr>
          <w:trHeight w:val="2157" w:hRule="atLeast"/>
        </w:trPr>
        <w:tc>
          <w:tcPr>
            <w:tcW w:w="569" w:type="dxa"/>
            <w:textDirection w:val="btLr"/>
          </w:tcPr>
          <w:p>
            <w:pPr>
              <w:pStyle w:val="TableParagraph"/>
              <w:spacing w:before="218"/>
              <w:ind w:right="5"/>
              <w:jc w:val="center"/>
              <w:rPr>
                <w:b/>
                <w:sz w:val="20"/>
              </w:rPr>
            </w:pPr>
            <w:r>
              <w:rPr>
                <w:b/>
                <w:spacing w:val="-5"/>
                <w:sz w:val="20"/>
              </w:rPr>
              <w:t>ІІІ</w:t>
            </w:r>
          </w:p>
        </w:tc>
        <w:tc>
          <w:tcPr>
            <w:tcW w:w="9777" w:type="dxa"/>
            <w:tcBorders>
              <w:right w:val="nil"/>
            </w:tcBorders>
          </w:tcPr>
          <w:p>
            <w:pPr>
              <w:pStyle w:val="TableParagraph"/>
              <w:ind w:left="105"/>
              <w:rPr>
                <w:sz w:val="20"/>
              </w:rPr>
            </w:pPr>
            <w:r>
              <w:rPr>
                <w:sz w:val="20"/>
              </w:rPr>
              <w:t>Рейд:</w:t>
            </w:r>
            <w:r>
              <w:rPr>
                <w:spacing w:val="-7"/>
                <w:sz w:val="20"/>
              </w:rPr>
              <w:t> </w:t>
            </w:r>
            <w:r>
              <w:rPr>
                <w:sz w:val="20"/>
              </w:rPr>
              <w:t>1.</w:t>
            </w:r>
            <w:r>
              <w:rPr>
                <w:spacing w:val="-6"/>
                <w:sz w:val="20"/>
              </w:rPr>
              <w:t> </w:t>
            </w:r>
            <w:r>
              <w:rPr>
                <w:sz w:val="20"/>
              </w:rPr>
              <w:t>Мектеп</w:t>
            </w:r>
            <w:r>
              <w:rPr>
                <w:spacing w:val="-7"/>
                <w:sz w:val="20"/>
              </w:rPr>
              <w:t> </w:t>
            </w:r>
            <w:r>
              <w:rPr>
                <w:sz w:val="20"/>
              </w:rPr>
              <w:t>аумағында,</w:t>
            </w:r>
            <w:r>
              <w:rPr>
                <w:spacing w:val="-6"/>
                <w:sz w:val="20"/>
              </w:rPr>
              <w:t> </w:t>
            </w:r>
            <w:r>
              <w:rPr>
                <w:sz w:val="20"/>
              </w:rPr>
              <w:t>көңіл</w:t>
            </w:r>
            <w:r>
              <w:rPr>
                <w:spacing w:val="-7"/>
                <w:sz w:val="20"/>
              </w:rPr>
              <w:t> </w:t>
            </w:r>
            <w:r>
              <w:rPr>
                <w:sz w:val="20"/>
              </w:rPr>
              <w:t>көтеретін</w:t>
            </w:r>
            <w:r>
              <w:rPr>
                <w:spacing w:val="-6"/>
                <w:sz w:val="20"/>
              </w:rPr>
              <w:t> </w:t>
            </w:r>
            <w:r>
              <w:rPr>
                <w:sz w:val="20"/>
              </w:rPr>
              <w:t>орындарда</w:t>
            </w:r>
            <w:r>
              <w:rPr>
                <w:spacing w:val="-7"/>
                <w:sz w:val="20"/>
              </w:rPr>
              <w:t> </w:t>
            </w:r>
            <w:r>
              <w:rPr>
                <w:sz w:val="20"/>
              </w:rPr>
              <w:t>рейд</w:t>
            </w:r>
            <w:r>
              <w:rPr>
                <w:spacing w:val="-2"/>
                <w:sz w:val="20"/>
              </w:rPr>
              <w:t> ұйымдастыру</w:t>
            </w:r>
          </w:p>
          <w:p>
            <w:pPr>
              <w:pStyle w:val="TableParagraph"/>
              <w:ind w:left="105" w:right="1669"/>
              <w:rPr>
                <w:sz w:val="20"/>
              </w:rPr>
            </w:pPr>
            <w:r>
              <w:rPr>
                <w:sz w:val="20"/>
              </w:rPr>
              <w:t>2.</w:t>
            </w:r>
            <w:r>
              <w:rPr>
                <w:spacing w:val="-5"/>
                <w:sz w:val="20"/>
              </w:rPr>
              <w:t> </w:t>
            </w:r>
            <w:r>
              <w:rPr>
                <w:sz w:val="20"/>
              </w:rPr>
              <w:t>Барлық</w:t>
            </w:r>
            <w:r>
              <w:rPr>
                <w:spacing w:val="-6"/>
                <w:sz w:val="20"/>
              </w:rPr>
              <w:t> </w:t>
            </w:r>
            <w:r>
              <w:rPr>
                <w:sz w:val="20"/>
              </w:rPr>
              <w:t>сыныптарда</w:t>
            </w:r>
            <w:r>
              <w:rPr>
                <w:spacing w:val="-6"/>
                <w:sz w:val="20"/>
              </w:rPr>
              <w:t> </w:t>
            </w:r>
            <w:r>
              <w:rPr>
                <w:sz w:val="20"/>
              </w:rPr>
              <w:t>суық</w:t>
            </w:r>
            <w:r>
              <w:rPr>
                <w:spacing w:val="-4"/>
                <w:sz w:val="20"/>
              </w:rPr>
              <w:t> </w:t>
            </w:r>
            <w:r>
              <w:rPr>
                <w:sz w:val="20"/>
              </w:rPr>
              <w:t>қарумен</w:t>
            </w:r>
            <w:r>
              <w:rPr>
                <w:spacing w:val="-6"/>
                <w:sz w:val="20"/>
              </w:rPr>
              <w:t> </w:t>
            </w:r>
            <w:r>
              <w:rPr>
                <w:sz w:val="20"/>
              </w:rPr>
              <w:t>зиянды</w:t>
            </w:r>
            <w:r>
              <w:rPr>
                <w:spacing w:val="-6"/>
                <w:sz w:val="20"/>
              </w:rPr>
              <w:t> </w:t>
            </w:r>
            <w:r>
              <w:rPr>
                <w:sz w:val="20"/>
              </w:rPr>
              <w:t>заттарды</w:t>
            </w:r>
            <w:r>
              <w:rPr>
                <w:spacing w:val="-4"/>
                <w:sz w:val="20"/>
              </w:rPr>
              <w:t> </w:t>
            </w:r>
            <w:r>
              <w:rPr>
                <w:sz w:val="20"/>
              </w:rPr>
              <w:t>қолданбау</w:t>
            </w:r>
            <w:r>
              <w:rPr>
                <w:spacing w:val="-4"/>
                <w:sz w:val="20"/>
              </w:rPr>
              <w:t> </w:t>
            </w:r>
            <w:r>
              <w:rPr>
                <w:sz w:val="20"/>
              </w:rPr>
              <w:t>барысында</w:t>
            </w:r>
            <w:r>
              <w:rPr>
                <w:spacing w:val="-6"/>
                <w:sz w:val="20"/>
              </w:rPr>
              <w:t> </w:t>
            </w:r>
            <w:r>
              <w:rPr>
                <w:sz w:val="20"/>
              </w:rPr>
              <w:t>рейдтер</w:t>
            </w:r>
            <w:r>
              <w:rPr>
                <w:spacing w:val="-3"/>
                <w:sz w:val="20"/>
              </w:rPr>
              <w:t> </w:t>
            </w:r>
            <w:r>
              <w:rPr>
                <w:sz w:val="20"/>
              </w:rPr>
              <w:t>жургізу </w:t>
            </w:r>
            <w:r>
              <w:rPr>
                <w:color w:val="444444"/>
                <w:sz w:val="20"/>
              </w:rPr>
              <w:t>Оқушылармен әңгімелесу өткізу:</w:t>
            </w:r>
          </w:p>
          <w:p>
            <w:pPr>
              <w:pStyle w:val="TableParagraph"/>
              <w:spacing w:line="254" w:lineRule="auto" w:before="16"/>
              <w:ind w:left="105" w:right="1669"/>
              <w:rPr>
                <w:sz w:val="20"/>
              </w:rPr>
            </w:pPr>
            <w:r>
              <w:rPr>
                <w:color w:val="444444"/>
                <w:sz w:val="20"/>
              </w:rPr>
              <w:t>"Қылмыстық</w:t>
            </w:r>
            <w:r>
              <w:rPr>
                <w:color w:val="444444"/>
                <w:spacing w:val="-9"/>
                <w:sz w:val="20"/>
              </w:rPr>
              <w:t> </w:t>
            </w:r>
            <w:r>
              <w:rPr>
                <w:color w:val="444444"/>
                <w:sz w:val="20"/>
              </w:rPr>
              <w:t>және</w:t>
            </w:r>
            <w:r>
              <w:rPr>
                <w:color w:val="444444"/>
                <w:spacing w:val="-8"/>
                <w:sz w:val="20"/>
              </w:rPr>
              <w:t> </w:t>
            </w:r>
            <w:r>
              <w:rPr>
                <w:color w:val="444444"/>
                <w:sz w:val="20"/>
              </w:rPr>
              <w:t>әкімшілік</w:t>
            </w:r>
            <w:r>
              <w:rPr>
                <w:color w:val="444444"/>
                <w:spacing w:val="-9"/>
                <w:sz w:val="20"/>
              </w:rPr>
              <w:t> </w:t>
            </w:r>
            <w:r>
              <w:rPr>
                <w:color w:val="444444"/>
                <w:sz w:val="20"/>
              </w:rPr>
              <w:t>құқық</w:t>
            </w:r>
            <w:r>
              <w:rPr>
                <w:color w:val="444444"/>
                <w:spacing w:val="-7"/>
                <w:sz w:val="20"/>
              </w:rPr>
              <w:t> </w:t>
            </w:r>
            <w:r>
              <w:rPr>
                <w:color w:val="444444"/>
                <w:sz w:val="20"/>
              </w:rPr>
              <w:t>бұзушылықтардың</w:t>
            </w:r>
            <w:r>
              <w:rPr>
                <w:color w:val="444444"/>
                <w:spacing w:val="-7"/>
                <w:sz w:val="20"/>
              </w:rPr>
              <w:t> </w:t>
            </w:r>
            <w:r>
              <w:rPr>
                <w:color w:val="444444"/>
                <w:sz w:val="20"/>
              </w:rPr>
              <w:t>профилактикасы</w:t>
            </w:r>
            <w:r>
              <w:rPr>
                <w:color w:val="444444"/>
                <w:spacing w:val="-8"/>
                <w:sz w:val="20"/>
              </w:rPr>
              <w:t> </w:t>
            </w:r>
            <w:r>
              <w:rPr>
                <w:color w:val="444444"/>
                <w:sz w:val="20"/>
              </w:rPr>
              <w:t>туралы" "Жанжалдар, оларды қалай болдырмауға болады?»</w:t>
            </w:r>
          </w:p>
          <w:p>
            <w:pPr>
              <w:pStyle w:val="TableParagraph"/>
              <w:spacing w:line="230" w:lineRule="exact"/>
              <w:ind w:left="105"/>
              <w:rPr>
                <w:sz w:val="20"/>
              </w:rPr>
            </w:pPr>
            <w:r>
              <w:rPr>
                <w:color w:val="444444"/>
                <w:sz w:val="20"/>
              </w:rPr>
              <w:t>"Біз</w:t>
            </w:r>
            <w:r>
              <w:rPr>
                <w:color w:val="444444"/>
                <w:spacing w:val="-7"/>
                <w:sz w:val="20"/>
              </w:rPr>
              <w:t> </w:t>
            </w:r>
            <w:r>
              <w:rPr>
                <w:color w:val="444444"/>
                <w:sz w:val="20"/>
              </w:rPr>
              <w:t>салауатты</w:t>
            </w:r>
            <w:r>
              <w:rPr>
                <w:color w:val="444444"/>
                <w:spacing w:val="-6"/>
                <w:sz w:val="20"/>
              </w:rPr>
              <w:t> </w:t>
            </w:r>
            <w:r>
              <w:rPr>
                <w:color w:val="444444"/>
                <w:sz w:val="20"/>
              </w:rPr>
              <w:t>өмір</w:t>
            </w:r>
            <w:r>
              <w:rPr>
                <w:color w:val="444444"/>
                <w:spacing w:val="-5"/>
                <w:sz w:val="20"/>
              </w:rPr>
              <w:t> </w:t>
            </w:r>
            <w:r>
              <w:rPr>
                <w:color w:val="444444"/>
                <w:sz w:val="20"/>
              </w:rPr>
              <w:t>салтын</w:t>
            </w:r>
            <w:r>
              <w:rPr>
                <w:color w:val="444444"/>
                <w:spacing w:val="-4"/>
                <w:sz w:val="20"/>
              </w:rPr>
              <w:t> </w:t>
            </w:r>
            <w:r>
              <w:rPr>
                <w:color w:val="444444"/>
                <w:spacing w:val="-2"/>
                <w:sz w:val="20"/>
              </w:rPr>
              <w:t>қолдаймыз!»</w:t>
            </w:r>
          </w:p>
          <w:p>
            <w:pPr>
              <w:pStyle w:val="TableParagraph"/>
              <w:spacing w:line="254" w:lineRule="auto" w:before="14"/>
              <w:ind w:left="105" w:right="3764"/>
              <w:rPr>
                <w:sz w:val="20"/>
              </w:rPr>
            </w:pPr>
            <w:r>
              <w:rPr>
                <w:color w:val="444444"/>
                <w:sz w:val="20"/>
              </w:rPr>
              <w:t>"Нашақорлықтың,</w:t>
            </w:r>
            <w:r>
              <w:rPr>
                <w:color w:val="444444"/>
                <w:spacing w:val="-8"/>
                <w:sz w:val="20"/>
              </w:rPr>
              <w:t> </w:t>
            </w:r>
            <w:r>
              <w:rPr>
                <w:color w:val="444444"/>
                <w:sz w:val="20"/>
              </w:rPr>
              <w:t>темекі</w:t>
            </w:r>
            <w:r>
              <w:rPr>
                <w:color w:val="444444"/>
                <w:spacing w:val="-9"/>
                <w:sz w:val="20"/>
              </w:rPr>
              <w:t> </w:t>
            </w:r>
            <w:r>
              <w:rPr>
                <w:color w:val="444444"/>
                <w:sz w:val="20"/>
              </w:rPr>
              <w:t>шегудің,</w:t>
            </w:r>
            <w:r>
              <w:rPr>
                <w:color w:val="444444"/>
                <w:spacing w:val="-8"/>
                <w:sz w:val="20"/>
              </w:rPr>
              <w:t> </w:t>
            </w:r>
            <w:r>
              <w:rPr>
                <w:color w:val="444444"/>
                <w:sz w:val="20"/>
              </w:rPr>
              <w:t>алкоголизмнің</w:t>
            </w:r>
            <w:r>
              <w:rPr>
                <w:color w:val="444444"/>
                <w:spacing w:val="-10"/>
                <w:sz w:val="20"/>
              </w:rPr>
              <w:t> </w:t>
            </w:r>
            <w:r>
              <w:rPr>
                <w:color w:val="444444"/>
                <w:sz w:val="20"/>
              </w:rPr>
              <w:t>алдын</w:t>
            </w:r>
            <w:r>
              <w:rPr>
                <w:color w:val="444444"/>
                <w:spacing w:val="-7"/>
                <w:sz w:val="20"/>
              </w:rPr>
              <w:t> </w:t>
            </w:r>
            <w:r>
              <w:rPr>
                <w:color w:val="444444"/>
                <w:sz w:val="20"/>
              </w:rPr>
              <w:t>алу" "Жастар және қылмыс мәселесі"</w:t>
            </w:r>
          </w:p>
          <w:p>
            <w:pPr>
              <w:pStyle w:val="TableParagraph"/>
              <w:spacing w:line="210" w:lineRule="exact" w:before="3"/>
              <w:ind w:left="105"/>
              <w:rPr>
                <w:sz w:val="20"/>
              </w:rPr>
            </w:pPr>
            <w:r>
              <w:rPr>
                <w:sz w:val="20"/>
              </w:rPr>
              <w:t>«Жол-көліктік</w:t>
            </w:r>
            <w:r>
              <w:rPr>
                <w:spacing w:val="32"/>
                <w:sz w:val="20"/>
              </w:rPr>
              <w:t> </w:t>
            </w:r>
            <w:r>
              <w:rPr>
                <w:sz w:val="20"/>
              </w:rPr>
              <w:t>жарақаттанудың</w:t>
            </w:r>
            <w:r>
              <w:rPr>
                <w:spacing w:val="-10"/>
                <w:sz w:val="20"/>
              </w:rPr>
              <w:t> </w:t>
            </w:r>
            <w:r>
              <w:rPr>
                <w:sz w:val="20"/>
              </w:rPr>
              <w:t>алдын-алу</w:t>
            </w:r>
            <w:r>
              <w:rPr>
                <w:spacing w:val="-8"/>
                <w:sz w:val="20"/>
              </w:rPr>
              <w:t> </w:t>
            </w:r>
            <w:r>
              <w:rPr>
                <w:spacing w:val="-2"/>
                <w:sz w:val="20"/>
              </w:rPr>
              <w:t>бойынша»</w:t>
            </w:r>
          </w:p>
        </w:tc>
      </w:tr>
      <w:tr>
        <w:trPr>
          <w:trHeight w:val="1149" w:hRule="atLeast"/>
        </w:trPr>
        <w:tc>
          <w:tcPr>
            <w:tcW w:w="569" w:type="dxa"/>
            <w:textDirection w:val="btLr"/>
          </w:tcPr>
          <w:p>
            <w:pPr>
              <w:pStyle w:val="TableParagraph"/>
              <w:spacing w:before="218"/>
              <w:jc w:val="center"/>
              <w:rPr>
                <w:b/>
                <w:sz w:val="20"/>
              </w:rPr>
            </w:pPr>
            <w:r>
              <w:rPr>
                <w:b/>
                <w:spacing w:val="-5"/>
                <w:sz w:val="20"/>
              </w:rPr>
              <w:t>ІV</w:t>
            </w:r>
          </w:p>
        </w:tc>
        <w:tc>
          <w:tcPr>
            <w:tcW w:w="9777" w:type="dxa"/>
            <w:tcBorders>
              <w:right w:val="nil"/>
            </w:tcBorders>
          </w:tcPr>
          <w:p>
            <w:pPr>
              <w:pStyle w:val="TableParagraph"/>
              <w:numPr>
                <w:ilvl w:val="0"/>
                <w:numId w:val="3"/>
              </w:numPr>
              <w:tabs>
                <w:tab w:pos="255" w:val="left" w:leader="none"/>
              </w:tabs>
              <w:spacing w:line="240" w:lineRule="auto" w:before="0" w:after="0"/>
              <w:ind w:left="105" w:right="991" w:firstLine="0"/>
              <w:jc w:val="left"/>
              <w:rPr>
                <w:sz w:val="20"/>
              </w:rPr>
            </w:pPr>
            <w:r>
              <w:rPr>
                <w:sz w:val="20"/>
              </w:rPr>
              <w:t>Мектептік</w:t>
            </w:r>
            <w:r>
              <w:rPr>
                <w:spacing w:val="-4"/>
                <w:sz w:val="20"/>
              </w:rPr>
              <w:t> </w:t>
            </w:r>
            <w:r>
              <w:rPr>
                <w:sz w:val="20"/>
              </w:rPr>
              <w:t>жалпы</w:t>
            </w:r>
            <w:r>
              <w:rPr>
                <w:spacing w:val="40"/>
                <w:sz w:val="20"/>
              </w:rPr>
              <w:t> </w:t>
            </w:r>
            <w:r>
              <w:rPr>
                <w:sz w:val="20"/>
              </w:rPr>
              <w:t>ата-аналар</w:t>
            </w:r>
            <w:r>
              <w:rPr>
                <w:spacing w:val="-4"/>
                <w:sz w:val="20"/>
              </w:rPr>
              <w:t> </w:t>
            </w:r>
            <w:r>
              <w:rPr>
                <w:sz w:val="20"/>
              </w:rPr>
              <w:t>жиналысы</w:t>
            </w:r>
            <w:r>
              <w:rPr>
                <w:spacing w:val="-4"/>
                <w:sz w:val="20"/>
              </w:rPr>
              <w:t> </w:t>
            </w:r>
            <w:r>
              <w:rPr>
                <w:sz w:val="20"/>
              </w:rPr>
              <w:t>«Құқық</w:t>
            </w:r>
            <w:r>
              <w:rPr>
                <w:spacing w:val="-5"/>
                <w:sz w:val="20"/>
              </w:rPr>
              <w:t> </w:t>
            </w:r>
            <w:r>
              <w:rPr>
                <w:sz w:val="20"/>
              </w:rPr>
              <w:t>бұзушылықтың</w:t>
            </w:r>
            <w:r>
              <w:rPr>
                <w:spacing w:val="-5"/>
                <w:sz w:val="20"/>
              </w:rPr>
              <w:t> </w:t>
            </w:r>
            <w:r>
              <w:rPr>
                <w:sz w:val="20"/>
              </w:rPr>
              <w:t>алдын</w:t>
            </w:r>
            <w:r>
              <w:rPr>
                <w:spacing w:val="-5"/>
                <w:sz w:val="20"/>
              </w:rPr>
              <w:t> </w:t>
            </w:r>
            <w:r>
              <w:rPr>
                <w:sz w:val="20"/>
              </w:rPr>
              <w:t>алу</w:t>
            </w:r>
            <w:r>
              <w:rPr>
                <w:spacing w:val="-4"/>
                <w:sz w:val="20"/>
              </w:rPr>
              <w:t> </w:t>
            </w:r>
            <w:r>
              <w:rPr>
                <w:sz w:val="20"/>
              </w:rPr>
              <w:t>мақсатында</w:t>
            </w:r>
            <w:r>
              <w:rPr>
                <w:spacing w:val="-4"/>
                <w:sz w:val="20"/>
              </w:rPr>
              <w:t> </w:t>
            </w:r>
            <w:r>
              <w:rPr>
                <w:sz w:val="20"/>
              </w:rPr>
              <w:t>мектеп</w:t>
            </w:r>
            <w:r>
              <w:rPr>
                <w:spacing w:val="-4"/>
                <w:sz w:val="20"/>
              </w:rPr>
              <w:t> </w:t>
            </w:r>
            <w:r>
              <w:rPr>
                <w:sz w:val="20"/>
              </w:rPr>
              <w:t>пен отбасының өзара әрекеті» баяндама</w:t>
            </w:r>
          </w:p>
          <w:p>
            <w:pPr>
              <w:pStyle w:val="TableParagraph"/>
              <w:numPr>
                <w:ilvl w:val="0"/>
                <w:numId w:val="3"/>
              </w:numPr>
              <w:tabs>
                <w:tab w:pos="255" w:val="left" w:leader="none"/>
              </w:tabs>
              <w:spacing w:line="240" w:lineRule="auto" w:before="0" w:after="0"/>
              <w:ind w:left="105" w:right="1103" w:firstLine="0"/>
              <w:jc w:val="left"/>
              <w:rPr>
                <w:sz w:val="20"/>
              </w:rPr>
            </w:pPr>
            <w:r>
              <w:rPr>
                <w:sz w:val="20"/>
              </w:rPr>
              <w:t>Салауатты</w:t>
            </w:r>
            <w:r>
              <w:rPr>
                <w:spacing w:val="-5"/>
                <w:sz w:val="20"/>
              </w:rPr>
              <w:t> </w:t>
            </w:r>
            <w:r>
              <w:rPr>
                <w:sz w:val="20"/>
              </w:rPr>
              <w:t>өмір</w:t>
            </w:r>
            <w:r>
              <w:rPr>
                <w:spacing w:val="-4"/>
                <w:sz w:val="20"/>
              </w:rPr>
              <w:t> </w:t>
            </w:r>
            <w:r>
              <w:rPr>
                <w:sz w:val="20"/>
              </w:rPr>
              <w:t>салтын</w:t>
            </w:r>
            <w:r>
              <w:rPr>
                <w:spacing w:val="-6"/>
                <w:sz w:val="20"/>
              </w:rPr>
              <w:t> </w:t>
            </w:r>
            <w:r>
              <w:rPr>
                <w:sz w:val="20"/>
              </w:rPr>
              <w:t>қалыптастыру</w:t>
            </w:r>
            <w:r>
              <w:rPr>
                <w:spacing w:val="-4"/>
                <w:sz w:val="20"/>
              </w:rPr>
              <w:t> </w:t>
            </w:r>
            <w:r>
              <w:rPr>
                <w:sz w:val="20"/>
              </w:rPr>
              <w:t>мақсатында</w:t>
            </w:r>
            <w:r>
              <w:rPr>
                <w:spacing w:val="-6"/>
                <w:sz w:val="20"/>
              </w:rPr>
              <w:t> </w:t>
            </w:r>
            <w:r>
              <w:rPr>
                <w:sz w:val="20"/>
              </w:rPr>
              <w:t>спорттық</w:t>
            </w:r>
            <w:r>
              <w:rPr>
                <w:spacing w:val="-6"/>
                <w:sz w:val="20"/>
              </w:rPr>
              <w:t> </w:t>
            </w:r>
            <w:r>
              <w:rPr>
                <w:sz w:val="20"/>
              </w:rPr>
              <w:t>іс-шаралар</w:t>
            </w:r>
            <w:r>
              <w:rPr>
                <w:spacing w:val="-4"/>
                <w:sz w:val="20"/>
              </w:rPr>
              <w:t> </w:t>
            </w:r>
            <w:r>
              <w:rPr>
                <w:sz w:val="20"/>
              </w:rPr>
              <w:t>ұйымдастыру</w:t>
            </w:r>
            <w:r>
              <w:rPr>
                <w:spacing w:val="-4"/>
                <w:sz w:val="20"/>
              </w:rPr>
              <w:t> </w:t>
            </w:r>
            <w:r>
              <w:rPr>
                <w:sz w:val="20"/>
              </w:rPr>
              <w:t>7-11</w:t>
            </w:r>
            <w:r>
              <w:rPr>
                <w:spacing w:val="-4"/>
                <w:sz w:val="20"/>
              </w:rPr>
              <w:t> </w:t>
            </w:r>
            <w:r>
              <w:rPr>
                <w:sz w:val="20"/>
              </w:rPr>
              <w:t>сынып оқушылары</w:t>
            </w:r>
            <w:r>
              <w:rPr>
                <w:spacing w:val="40"/>
                <w:sz w:val="20"/>
              </w:rPr>
              <w:t> </w:t>
            </w:r>
            <w:r>
              <w:rPr>
                <w:sz w:val="20"/>
              </w:rPr>
              <w:t>және мектеп ұжымы арасында</w:t>
            </w:r>
          </w:p>
          <w:p>
            <w:pPr>
              <w:pStyle w:val="TableParagraph"/>
              <w:numPr>
                <w:ilvl w:val="0"/>
                <w:numId w:val="3"/>
              </w:numPr>
              <w:tabs>
                <w:tab w:pos="305" w:val="left" w:leader="none"/>
              </w:tabs>
              <w:spacing w:line="210" w:lineRule="exact" w:before="0" w:after="0"/>
              <w:ind w:left="305" w:right="0" w:hanging="200"/>
              <w:jc w:val="left"/>
              <w:rPr>
                <w:sz w:val="20"/>
              </w:rPr>
            </w:pPr>
            <w:r>
              <w:rPr>
                <w:sz w:val="20"/>
              </w:rPr>
              <w:t>І</w:t>
            </w:r>
            <w:r>
              <w:rPr>
                <w:spacing w:val="-7"/>
                <w:sz w:val="20"/>
              </w:rPr>
              <w:t> </w:t>
            </w:r>
            <w:r>
              <w:rPr>
                <w:sz w:val="20"/>
              </w:rPr>
              <w:t>тоқсан</w:t>
            </w:r>
            <w:r>
              <w:rPr>
                <w:spacing w:val="-8"/>
                <w:sz w:val="20"/>
              </w:rPr>
              <w:t> </w:t>
            </w:r>
            <w:r>
              <w:rPr>
                <w:sz w:val="20"/>
              </w:rPr>
              <w:t>бойынша</w:t>
            </w:r>
            <w:r>
              <w:rPr>
                <w:spacing w:val="-7"/>
                <w:sz w:val="20"/>
              </w:rPr>
              <w:t> </w:t>
            </w:r>
            <w:r>
              <w:rPr>
                <w:sz w:val="20"/>
              </w:rPr>
              <w:t>атқарылған</w:t>
            </w:r>
            <w:r>
              <w:rPr>
                <w:spacing w:val="-6"/>
                <w:sz w:val="20"/>
              </w:rPr>
              <w:t> </w:t>
            </w:r>
            <w:r>
              <w:rPr>
                <w:spacing w:val="-2"/>
                <w:sz w:val="20"/>
              </w:rPr>
              <w:t>жұмыстар</w:t>
            </w:r>
          </w:p>
        </w:tc>
      </w:tr>
    </w:tbl>
    <w:p>
      <w:pPr>
        <w:pStyle w:val="BodyText"/>
        <w:spacing w:before="41"/>
        <w:rPr>
          <w:b/>
        </w:rPr>
      </w:pPr>
    </w:p>
    <w:p>
      <w:pPr>
        <w:spacing w:before="1"/>
        <w:ind w:left="3094" w:right="0" w:firstLine="0"/>
        <w:jc w:val="left"/>
        <w:rPr>
          <w:b/>
          <w:sz w:val="24"/>
        </w:rPr>
      </w:pPr>
      <w:r>
        <w:rPr>
          <w:b/>
          <w:spacing w:val="-2"/>
          <w:sz w:val="24"/>
        </w:rPr>
        <w:t>Тыңдалды:</w:t>
      </w:r>
    </w:p>
    <w:p>
      <w:pPr>
        <w:pStyle w:val="BodyText"/>
        <w:ind w:left="262" w:right="846" w:firstLine="707"/>
        <w:jc w:val="both"/>
      </w:pPr>
      <w:r>
        <w:rPr/>
        <w:t>Мектебіміздің директордың тәрбие</w:t>
      </w:r>
      <w:r>
        <w:rPr>
          <w:spacing w:val="-2"/>
        </w:rPr>
        <w:t> </w:t>
      </w:r>
      <w:r>
        <w:rPr/>
        <w:t>ісі</w:t>
      </w:r>
      <w:r>
        <w:rPr>
          <w:spacing w:val="-1"/>
        </w:rPr>
        <w:t> </w:t>
      </w:r>
      <w:r>
        <w:rPr/>
        <w:t>жөніндегі орынбасары Н. Нурмаганбетов сөз сөйлеп, жиналысымызды ашық деп жариялады.</w:t>
      </w:r>
    </w:p>
    <w:p>
      <w:pPr>
        <w:pStyle w:val="ListParagraph"/>
        <w:numPr>
          <w:ilvl w:val="1"/>
          <w:numId w:val="1"/>
        </w:numPr>
        <w:tabs>
          <w:tab w:pos="1168" w:val="left" w:leader="none"/>
        </w:tabs>
        <w:spacing w:line="240" w:lineRule="auto" w:before="0" w:after="0"/>
        <w:ind w:left="1168" w:right="0" w:hanging="198"/>
        <w:jc w:val="both"/>
        <w:rPr>
          <w:sz w:val="22"/>
        </w:rPr>
      </w:pPr>
      <w:r>
        <w:rPr>
          <w:sz w:val="24"/>
        </w:rPr>
        <w:t>мәселе:</w:t>
      </w:r>
      <w:r>
        <w:rPr>
          <w:spacing w:val="22"/>
          <w:sz w:val="24"/>
        </w:rPr>
        <w:t> </w:t>
      </w:r>
      <w:r>
        <w:rPr>
          <w:sz w:val="24"/>
        </w:rPr>
        <w:t>Cабақтан</w:t>
      </w:r>
      <w:r>
        <w:rPr>
          <w:spacing w:val="25"/>
          <w:sz w:val="24"/>
        </w:rPr>
        <w:t> </w:t>
      </w:r>
      <w:r>
        <w:rPr>
          <w:sz w:val="24"/>
        </w:rPr>
        <w:t>себепсіз</w:t>
      </w:r>
      <w:r>
        <w:rPr>
          <w:spacing w:val="25"/>
          <w:sz w:val="24"/>
        </w:rPr>
        <w:t> </w:t>
      </w:r>
      <w:r>
        <w:rPr>
          <w:sz w:val="24"/>
        </w:rPr>
        <w:t>қалатын</w:t>
      </w:r>
      <w:r>
        <w:rPr>
          <w:spacing w:val="26"/>
          <w:sz w:val="24"/>
        </w:rPr>
        <w:t> </w:t>
      </w:r>
      <w:r>
        <w:rPr>
          <w:sz w:val="24"/>
        </w:rPr>
        <w:t>және</w:t>
      </w:r>
      <w:r>
        <w:rPr>
          <w:spacing w:val="24"/>
          <w:sz w:val="24"/>
        </w:rPr>
        <w:t> </w:t>
      </w:r>
      <w:r>
        <w:rPr>
          <w:sz w:val="24"/>
        </w:rPr>
        <w:t>сабаққа</w:t>
      </w:r>
      <w:r>
        <w:rPr>
          <w:spacing w:val="24"/>
          <w:sz w:val="24"/>
        </w:rPr>
        <w:t> </w:t>
      </w:r>
      <w:r>
        <w:rPr>
          <w:sz w:val="24"/>
        </w:rPr>
        <w:t>кешігетін,</w:t>
      </w:r>
      <w:r>
        <w:rPr>
          <w:spacing w:val="24"/>
          <w:sz w:val="24"/>
        </w:rPr>
        <w:t> </w:t>
      </w:r>
      <w:r>
        <w:rPr>
          <w:sz w:val="24"/>
        </w:rPr>
        <w:t>тәртібі</w:t>
      </w:r>
      <w:r>
        <w:rPr>
          <w:spacing w:val="25"/>
          <w:sz w:val="24"/>
        </w:rPr>
        <w:t> </w:t>
      </w:r>
      <w:r>
        <w:rPr>
          <w:sz w:val="24"/>
        </w:rPr>
        <w:t>қиын</w:t>
      </w:r>
      <w:r>
        <w:rPr>
          <w:spacing w:val="25"/>
          <w:sz w:val="24"/>
        </w:rPr>
        <w:t> </w:t>
      </w:r>
      <w:r>
        <w:rPr>
          <w:spacing w:val="-2"/>
          <w:sz w:val="24"/>
        </w:rPr>
        <w:t>немесе</w:t>
      </w:r>
    </w:p>
    <w:p>
      <w:pPr>
        <w:pStyle w:val="BodyText"/>
        <w:ind w:left="262" w:right="844"/>
        <w:jc w:val="both"/>
      </w:pPr>
      <w:r>
        <w:rPr/>
        <w:t>«қиынға бейім» оқушылардың тәртібін қарау бойынша «Дарын» мектеп-интернат оқушылары арасында сабақтан себепсіз 10 күнге қалған және тәртібі қиын, қиынға бейім оқушылар жоқ. Мектеп-интернатта 315 оқушының</w:t>
      </w:r>
      <w:r>
        <w:rPr>
          <w:spacing w:val="40"/>
        </w:rPr>
        <w:t> </w:t>
      </w:r>
      <w:r>
        <w:rPr/>
        <w:t>63 оқушысы қалалық 7-11 сыныптар арасында тізімі таныстырылды. Жалпы тізім бойынша күнделікті күзет бөлімінен тексеріс және сабақтан соң ата-аналарымен сынып жетекшісі мен тәрбиешісі хабарласып отырады.</w:t>
      </w:r>
    </w:p>
    <w:p>
      <w:pPr>
        <w:spacing w:after="0"/>
        <w:jc w:val="both"/>
        <w:sectPr>
          <w:type w:val="continuous"/>
          <w:pgSz w:w="11910" w:h="16840"/>
          <w:pgMar w:top="1040" w:bottom="280" w:left="1440" w:right="0"/>
        </w:sect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2441"/>
        <w:gridCol w:w="2558"/>
        <w:gridCol w:w="1421"/>
        <w:gridCol w:w="2510"/>
      </w:tblGrid>
      <w:tr>
        <w:trPr>
          <w:trHeight w:val="635" w:hRule="atLeast"/>
        </w:trPr>
        <w:tc>
          <w:tcPr>
            <w:tcW w:w="720" w:type="dxa"/>
          </w:tcPr>
          <w:p>
            <w:pPr>
              <w:pStyle w:val="TableParagraph"/>
              <w:spacing w:before="179"/>
              <w:ind w:left="10"/>
              <w:jc w:val="center"/>
              <w:rPr>
                <w:b/>
                <w:sz w:val="24"/>
              </w:rPr>
            </w:pPr>
            <w:r>
              <w:rPr>
                <w:b/>
                <w:spacing w:val="-10"/>
                <w:sz w:val="24"/>
              </w:rPr>
              <w:t>№</w:t>
            </w:r>
          </w:p>
        </w:tc>
        <w:tc>
          <w:tcPr>
            <w:tcW w:w="2441" w:type="dxa"/>
          </w:tcPr>
          <w:p>
            <w:pPr>
              <w:pStyle w:val="TableParagraph"/>
              <w:spacing w:before="179"/>
              <w:ind w:left="321"/>
              <w:rPr>
                <w:b/>
                <w:sz w:val="24"/>
              </w:rPr>
            </w:pPr>
            <w:r>
              <w:rPr>
                <w:b/>
                <w:sz w:val="24"/>
              </w:rPr>
              <w:t>Сынып</w:t>
            </w:r>
            <w:r>
              <w:rPr>
                <w:b/>
                <w:spacing w:val="-3"/>
                <w:sz w:val="24"/>
              </w:rPr>
              <w:t> </w:t>
            </w:r>
            <w:r>
              <w:rPr>
                <w:b/>
                <w:spacing w:val="-2"/>
                <w:sz w:val="24"/>
              </w:rPr>
              <w:t>жетекші</w:t>
            </w:r>
          </w:p>
        </w:tc>
        <w:tc>
          <w:tcPr>
            <w:tcW w:w="2558" w:type="dxa"/>
          </w:tcPr>
          <w:p>
            <w:pPr>
              <w:pStyle w:val="TableParagraph"/>
              <w:spacing w:before="179"/>
              <w:ind w:left="252"/>
              <w:rPr>
                <w:b/>
                <w:sz w:val="24"/>
              </w:rPr>
            </w:pPr>
            <w:r>
              <w:rPr>
                <w:b/>
                <w:sz w:val="24"/>
              </w:rPr>
              <w:t>Сынып</w:t>
            </w:r>
            <w:r>
              <w:rPr>
                <w:b/>
                <w:spacing w:val="-3"/>
                <w:sz w:val="24"/>
              </w:rPr>
              <w:t> </w:t>
            </w:r>
            <w:r>
              <w:rPr>
                <w:b/>
                <w:spacing w:val="-2"/>
                <w:sz w:val="24"/>
              </w:rPr>
              <w:t>тәрбиешісі</w:t>
            </w:r>
          </w:p>
        </w:tc>
        <w:tc>
          <w:tcPr>
            <w:tcW w:w="1421" w:type="dxa"/>
          </w:tcPr>
          <w:p>
            <w:pPr>
              <w:pStyle w:val="TableParagraph"/>
              <w:spacing w:before="179"/>
              <w:ind w:left="13" w:right="3"/>
              <w:jc w:val="center"/>
              <w:rPr>
                <w:b/>
                <w:sz w:val="24"/>
              </w:rPr>
            </w:pPr>
            <w:r>
              <w:rPr>
                <w:b/>
                <w:spacing w:val="-2"/>
                <w:sz w:val="24"/>
              </w:rPr>
              <w:t>Сынып</w:t>
            </w:r>
          </w:p>
        </w:tc>
        <w:tc>
          <w:tcPr>
            <w:tcW w:w="2510" w:type="dxa"/>
          </w:tcPr>
          <w:p>
            <w:pPr>
              <w:pStyle w:val="TableParagraph"/>
              <w:spacing w:before="179"/>
              <w:ind w:left="325"/>
              <w:rPr>
                <w:b/>
                <w:sz w:val="24"/>
              </w:rPr>
            </w:pPr>
            <w:r>
              <w:rPr>
                <w:b/>
                <w:sz w:val="24"/>
              </w:rPr>
              <w:t>Оқушылар</w:t>
            </w:r>
            <w:r>
              <w:rPr>
                <w:b/>
                <w:spacing w:val="-7"/>
                <w:sz w:val="24"/>
              </w:rPr>
              <w:t> </w:t>
            </w:r>
            <w:r>
              <w:rPr>
                <w:b/>
                <w:spacing w:val="-2"/>
                <w:sz w:val="24"/>
              </w:rPr>
              <w:t>тізімі</w:t>
            </w:r>
          </w:p>
        </w:tc>
      </w:tr>
      <w:tr>
        <w:trPr>
          <w:trHeight w:val="419" w:hRule="atLeast"/>
        </w:trPr>
        <w:tc>
          <w:tcPr>
            <w:tcW w:w="720" w:type="dxa"/>
          </w:tcPr>
          <w:p>
            <w:pPr>
              <w:pStyle w:val="TableParagraph"/>
              <w:spacing w:line="257" w:lineRule="exact" w:before="143"/>
              <w:ind w:left="10" w:right="1"/>
              <w:jc w:val="center"/>
              <w:rPr>
                <w:sz w:val="24"/>
              </w:rPr>
            </w:pPr>
            <w:r>
              <w:rPr>
                <w:spacing w:val="-10"/>
                <w:sz w:val="24"/>
              </w:rPr>
              <w:t>1</w:t>
            </w:r>
          </w:p>
        </w:tc>
        <w:tc>
          <w:tcPr>
            <w:tcW w:w="2441" w:type="dxa"/>
          </w:tcPr>
          <w:p>
            <w:pPr>
              <w:pStyle w:val="TableParagraph"/>
              <w:spacing w:line="257" w:lineRule="exact" w:before="143"/>
              <w:ind w:left="107"/>
              <w:rPr>
                <w:sz w:val="24"/>
              </w:rPr>
            </w:pPr>
            <w:r>
              <w:rPr>
                <w:sz w:val="24"/>
              </w:rPr>
              <w:t>Ізбасар</w:t>
            </w:r>
            <w:r>
              <w:rPr>
                <w:spacing w:val="-5"/>
                <w:sz w:val="24"/>
              </w:rPr>
              <w:t> </w:t>
            </w:r>
            <w:r>
              <w:rPr>
                <w:spacing w:val="-2"/>
                <w:sz w:val="24"/>
              </w:rPr>
              <w:t>Ақмаржан</w:t>
            </w:r>
          </w:p>
        </w:tc>
        <w:tc>
          <w:tcPr>
            <w:tcW w:w="2558" w:type="dxa"/>
          </w:tcPr>
          <w:p>
            <w:pPr>
              <w:pStyle w:val="TableParagraph"/>
              <w:spacing w:line="257" w:lineRule="exact" w:before="143"/>
              <w:ind w:left="105"/>
              <w:rPr>
                <w:sz w:val="24"/>
              </w:rPr>
            </w:pPr>
            <w:r>
              <w:rPr>
                <w:sz w:val="24"/>
              </w:rPr>
              <w:t>Әбдіхалықова</w:t>
            </w:r>
            <w:r>
              <w:rPr>
                <w:spacing w:val="-3"/>
                <w:sz w:val="24"/>
              </w:rPr>
              <w:t> </w:t>
            </w:r>
            <w:r>
              <w:rPr>
                <w:spacing w:val="-4"/>
                <w:sz w:val="24"/>
              </w:rPr>
              <w:t>Жанна</w:t>
            </w:r>
          </w:p>
        </w:tc>
        <w:tc>
          <w:tcPr>
            <w:tcW w:w="1421" w:type="dxa"/>
          </w:tcPr>
          <w:p>
            <w:pPr>
              <w:pStyle w:val="TableParagraph"/>
              <w:spacing w:line="257" w:lineRule="exact" w:before="143"/>
              <w:ind w:left="13"/>
              <w:jc w:val="center"/>
              <w:rPr>
                <w:b/>
                <w:sz w:val="24"/>
              </w:rPr>
            </w:pPr>
            <w:r>
              <w:rPr>
                <w:b/>
                <w:sz w:val="24"/>
              </w:rPr>
              <w:t>7 </w:t>
            </w:r>
            <w:r>
              <w:rPr>
                <w:b/>
                <w:spacing w:val="-5"/>
                <w:sz w:val="24"/>
              </w:rPr>
              <w:t>"А"</w:t>
            </w:r>
          </w:p>
        </w:tc>
        <w:tc>
          <w:tcPr>
            <w:tcW w:w="2510" w:type="dxa"/>
          </w:tcPr>
          <w:p>
            <w:pPr>
              <w:pStyle w:val="TableParagraph"/>
              <w:spacing w:line="257" w:lineRule="exact" w:before="143"/>
              <w:ind w:left="109"/>
              <w:rPr>
                <w:sz w:val="24"/>
              </w:rPr>
            </w:pPr>
            <w:r>
              <w:rPr>
                <w:sz w:val="24"/>
              </w:rPr>
              <w:t>Мықтыбек </w:t>
            </w:r>
            <w:r>
              <w:rPr>
                <w:spacing w:val="-4"/>
                <w:sz w:val="24"/>
              </w:rPr>
              <w:t>Олжас</w:t>
            </w:r>
          </w:p>
        </w:tc>
      </w:tr>
      <w:tr>
        <w:trPr>
          <w:trHeight w:val="376" w:hRule="atLeast"/>
        </w:trPr>
        <w:tc>
          <w:tcPr>
            <w:tcW w:w="720" w:type="dxa"/>
          </w:tcPr>
          <w:p>
            <w:pPr>
              <w:pStyle w:val="TableParagraph"/>
              <w:rPr>
                <w:sz w:val="24"/>
              </w:rPr>
            </w:pPr>
          </w:p>
        </w:tc>
        <w:tc>
          <w:tcPr>
            <w:tcW w:w="2441" w:type="dxa"/>
          </w:tcPr>
          <w:p>
            <w:pPr>
              <w:pStyle w:val="TableParagraph"/>
              <w:spacing w:line="257" w:lineRule="exact" w:before="99"/>
              <w:ind w:left="107"/>
              <w:rPr>
                <w:sz w:val="24"/>
              </w:rPr>
            </w:pPr>
            <w:r>
              <w:rPr>
                <w:spacing w:val="-2"/>
                <w:sz w:val="24"/>
              </w:rPr>
              <w:t>8747-616-33-</w:t>
            </w:r>
            <w:r>
              <w:rPr>
                <w:spacing w:val="-5"/>
                <w:sz w:val="24"/>
              </w:rPr>
              <w:t>04</w:t>
            </w:r>
          </w:p>
        </w:tc>
        <w:tc>
          <w:tcPr>
            <w:tcW w:w="2558" w:type="dxa"/>
          </w:tcPr>
          <w:p>
            <w:pPr>
              <w:pStyle w:val="TableParagraph"/>
              <w:spacing w:line="257" w:lineRule="exact" w:before="99"/>
              <w:ind w:left="105"/>
              <w:rPr>
                <w:sz w:val="24"/>
              </w:rPr>
            </w:pPr>
            <w:r>
              <w:rPr>
                <w:spacing w:val="-2"/>
                <w:sz w:val="24"/>
              </w:rPr>
              <w:t>8701-840-65-</w:t>
            </w:r>
            <w:r>
              <w:rPr>
                <w:spacing w:val="-5"/>
                <w:sz w:val="24"/>
              </w:rPr>
              <w:t>35</w:t>
            </w:r>
          </w:p>
        </w:tc>
        <w:tc>
          <w:tcPr>
            <w:tcW w:w="1421" w:type="dxa"/>
          </w:tcPr>
          <w:p>
            <w:pPr>
              <w:pStyle w:val="TableParagraph"/>
              <w:spacing w:line="257" w:lineRule="exact" w:before="99"/>
              <w:ind w:left="13" w:right="1"/>
              <w:jc w:val="center"/>
              <w:rPr>
                <w:b/>
                <w:sz w:val="24"/>
              </w:rPr>
            </w:pPr>
            <w:r>
              <w:rPr>
                <w:b/>
                <w:sz w:val="24"/>
              </w:rPr>
              <w:t>7 </w:t>
            </w:r>
            <w:r>
              <w:rPr>
                <w:b/>
                <w:spacing w:val="-5"/>
                <w:sz w:val="24"/>
              </w:rPr>
              <w:t>"Б"</w:t>
            </w:r>
          </w:p>
        </w:tc>
        <w:tc>
          <w:tcPr>
            <w:tcW w:w="2510" w:type="dxa"/>
          </w:tcPr>
          <w:p>
            <w:pPr>
              <w:pStyle w:val="TableParagraph"/>
              <w:spacing w:line="257" w:lineRule="exact" w:before="99"/>
              <w:ind w:left="109"/>
              <w:rPr>
                <w:sz w:val="24"/>
              </w:rPr>
            </w:pPr>
            <w:r>
              <w:rPr>
                <w:sz w:val="24"/>
              </w:rPr>
              <w:t>Қалыбай</w:t>
            </w:r>
            <w:r>
              <w:rPr>
                <w:spacing w:val="-2"/>
                <w:sz w:val="24"/>
              </w:rPr>
              <w:t> Бейбарыс</w:t>
            </w:r>
          </w:p>
        </w:tc>
      </w:tr>
      <w:tr>
        <w:trPr>
          <w:trHeight w:val="443" w:hRule="atLeast"/>
        </w:trPr>
        <w:tc>
          <w:tcPr>
            <w:tcW w:w="720" w:type="dxa"/>
          </w:tcPr>
          <w:p>
            <w:pPr>
              <w:pStyle w:val="TableParagraph"/>
              <w:spacing w:line="257" w:lineRule="exact" w:before="167"/>
              <w:ind w:left="10" w:right="1"/>
              <w:jc w:val="center"/>
              <w:rPr>
                <w:sz w:val="24"/>
              </w:rPr>
            </w:pPr>
            <w:r>
              <w:rPr>
                <w:spacing w:val="-10"/>
                <w:sz w:val="24"/>
              </w:rPr>
              <w:t>2</w:t>
            </w:r>
          </w:p>
        </w:tc>
        <w:tc>
          <w:tcPr>
            <w:tcW w:w="2441" w:type="dxa"/>
          </w:tcPr>
          <w:p>
            <w:pPr>
              <w:pStyle w:val="TableParagraph"/>
              <w:spacing w:line="257" w:lineRule="exact" w:before="167"/>
              <w:ind w:left="107"/>
              <w:rPr>
                <w:sz w:val="24"/>
              </w:rPr>
            </w:pPr>
            <w:r>
              <w:rPr>
                <w:sz w:val="24"/>
              </w:rPr>
              <w:t>Рахимова</w:t>
            </w:r>
            <w:r>
              <w:rPr>
                <w:spacing w:val="-7"/>
                <w:sz w:val="24"/>
              </w:rPr>
              <w:t> </w:t>
            </w:r>
            <w:r>
              <w:rPr>
                <w:spacing w:val="-2"/>
                <w:sz w:val="24"/>
              </w:rPr>
              <w:t>Бибігүл</w:t>
            </w:r>
          </w:p>
        </w:tc>
        <w:tc>
          <w:tcPr>
            <w:tcW w:w="2558" w:type="dxa"/>
          </w:tcPr>
          <w:p>
            <w:pPr>
              <w:pStyle w:val="TableParagraph"/>
              <w:spacing w:line="257" w:lineRule="exact" w:before="167"/>
              <w:ind w:left="105"/>
              <w:rPr>
                <w:sz w:val="24"/>
              </w:rPr>
            </w:pPr>
            <w:r>
              <w:rPr>
                <w:sz w:val="24"/>
              </w:rPr>
              <w:t>Мырзасейтова</w:t>
            </w:r>
            <w:r>
              <w:rPr>
                <w:spacing w:val="-4"/>
                <w:sz w:val="24"/>
              </w:rPr>
              <w:t> </w:t>
            </w:r>
            <w:r>
              <w:rPr>
                <w:spacing w:val="-2"/>
                <w:sz w:val="24"/>
              </w:rPr>
              <w:t>Фариза</w:t>
            </w:r>
          </w:p>
        </w:tc>
        <w:tc>
          <w:tcPr>
            <w:tcW w:w="1421" w:type="dxa"/>
          </w:tcPr>
          <w:p>
            <w:pPr>
              <w:pStyle w:val="TableParagraph"/>
              <w:spacing w:line="257" w:lineRule="exact" w:before="167"/>
              <w:ind w:left="13" w:right="1"/>
              <w:jc w:val="center"/>
              <w:rPr>
                <w:b/>
                <w:sz w:val="24"/>
              </w:rPr>
            </w:pPr>
            <w:r>
              <w:rPr>
                <w:b/>
                <w:sz w:val="24"/>
              </w:rPr>
              <w:t>7 </w:t>
            </w:r>
            <w:r>
              <w:rPr>
                <w:b/>
                <w:spacing w:val="-5"/>
                <w:sz w:val="24"/>
              </w:rPr>
              <w:t>"Б"</w:t>
            </w:r>
          </w:p>
        </w:tc>
        <w:tc>
          <w:tcPr>
            <w:tcW w:w="2510" w:type="dxa"/>
          </w:tcPr>
          <w:p>
            <w:pPr>
              <w:pStyle w:val="TableParagraph"/>
              <w:spacing w:line="257" w:lineRule="exact" w:before="167"/>
              <w:ind w:left="109"/>
              <w:rPr>
                <w:sz w:val="24"/>
              </w:rPr>
            </w:pPr>
            <w:r>
              <w:rPr>
                <w:sz w:val="24"/>
              </w:rPr>
              <w:t>Мыңбай</w:t>
            </w:r>
            <w:r>
              <w:rPr>
                <w:spacing w:val="-5"/>
                <w:sz w:val="24"/>
              </w:rPr>
              <w:t> </w:t>
            </w:r>
            <w:r>
              <w:rPr>
                <w:spacing w:val="-2"/>
                <w:sz w:val="24"/>
              </w:rPr>
              <w:t>Баймұхамед</w:t>
            </w:r>
          </w:p>
        </w:tc>
      </w:tr>
      <w:tr>
        <w:trPr>
          <w:trHeight w:val="376" w:hRule="atLeast"/>
        </w:trPr>
        <w:tc>
          <w:tcPr>
            <w:tcW w:w="720" w:type="dxa"/>
          </w:tcPr>
          <w:p>
            <w:pPr>
              <w:pStyle w:val="TableParagraph"/>
              <w:rPr>
                <w:sz w:val="24"/>
              </w:rPr>
            </w:pPr>
          </w:p>
        </w:tc>
        <w:tc>
          <w:tcPr>
            <w:tcW w:w="2441" w:type="dxa"/>
          </w:tcPr>
          <w:p>
            <w:pPr>
              <w:pStyle w:val="TableParagraph"/>
              <w:spacing w:line="257" w:lineRule="exact" w:before="99"/>
              <w:ind w:left="107"/>
              <w:rPr>
                <w:sz w:val="24"/>
              </w:rPr>
            </w:pPr>
            <w:r>
              <w:rPr>
                <w:spacing w:val="-2"/>
                <w:sz w:val="24"/>
              </w:rPr>
              <w:t>8778-497-45-</w:t>
            </w:r>
            <w:r>
              <w:rPr>
                <w:spacing w:val="-5"/>
                <w:sz w:val="24"/>
              </w:rPr>
              <w:t>79</w:t>
            </w:r>
          </w:p>
        </w:tc>
        <w:tc>
          <w:tcPr>
            <w:tcW w:w="2558" w:type="dxa"/>
          </w:tcPr>
          <w:p>
            <w:pPr>
              <w:pStyle w:val="TableParagraph"/>
              <w:spacing w:line="257" w:lineRule="exact" w:before="99"/>
              <w:ind w:left="105"/>
              <w:rPr>
                <w:sz w:val="24"/>
              </w:rPr>
            </w:pPr>
            <w:r>
              <w:rPr>
                <w:spacing w:val="-2"/>
                <w:sz w:val="24"/>
              </w:rPr>
              <w:t>8771-622-85-</w:t>
            </w:r>
            <w:r>
              <w:rPr>
                <w:spacing w:val="-5"/>
                <w:sz w:val="24"/>
              </w:rPr>
              <w:t>55</w:t>
            </w:r>
          </w:p>
        </w:tc>
        <w:tc>
          <w:tcPr>
            <w:tcW w:w="1421" w:type="dxa"/>
          </w:tcPr>
          <w:p>
            <w:pPr>
              <w:pStyle w:val="TableParagraph"/>
              <w:spacing w:line="257" w:lineRule="exact" w:before="99"/>
              <w:ind w:left="13" w:right="1"/>
              <w:jc w:val="center"/>
              <w:rPr>
                <w:b/>
                <w:sz w:val="24"/>
              </w:rPr>
            </w:pPr>
            <w:r>
              <w:rPr>
                <w:b/>
                <w:sz w:val="24"/>
              </w:rPr>
              <w:t>7 </w:t>
            </w:r>
            <w:r>
              <w:rPr>
                <w:b/>
                <w:spacing w:val="-5"/>
                <w:sz w:val="24"/>
              </w:rPr>
              <w:t>"Б"</w:t>
            </w:r>
          </w:p>
        </w:tc>
        <w:tc>
          <w:tcPr>
            <w:tcW w:w="2510" w:type="dxa"/>
          </w:tcPr>
          <w:p>
            <w:pPr>
              <w:pStyle w:val="TableParagraph"/>
              <w:spacing w:line="257" w:lineRule="exact" w:before="99"/>
              <w:ind w:left="109"/>
              <w:rPr>
                <w:sz w:val="24"/>
              </w:rPr>
            </w:pPr>
            <w:r>
              <w:rPr>
                <w:sz w:val="24"/>
              </w:rPr>
              <w:t>Молдахан</w:t>
            </w:r>
            <w:r>
              <w:rPr>
                <w:spacing w:val="-2"/>
                <w:sz w:val="24"/>
              </w:rPr>
              <w:t> </w:t>
            </w:r>
            <w:r>
              <w:rPr>
                <w:spacing w:val="-5"/>
                <w:sz w:val="24"/>
              </w:rPr>
              <w:t>Аян</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spacing w:line="257" w:lineRule="exact" w:before="97"/>
              <w:ind w:left="13" w:right="1"/>
              <w:jc w:val="center"/>
              <w:rPr>
                <w:b/>
                <w:sz w:val="24"/>
              </w:rPr>
            </w:pPr>
            <w:r>
              <w:rPr>
                <w:b/>
                <w:sz w:val="24"/>
              </w:rPr>
              <w:t>7 </w:t>
            </w:r>
            <w:r>
              <w:rPr>
                <w:b/>
                <w:spacing w:val="-5"/>
                <w:sz w:val="24"/>
              </w:rPr>
              <w:t>"Б"</w:t>
            </w:r>
          </w:p>
        </w:tc>
        <w:tc>
          <w:tcPr>
            <w:tcW w:w="2510" w:type="dxa"/>
          </w:tcPr>
          <w:p>
            <w:pPr>
              <w:pStyle w:val="TableParagraph"/>
              <w:spacing w:line="257" w:lineRule="exact" w:before="97"/>
              <w:ind w:left="109"/>
              <w:rPr>
                <w:sz w:val="24"/>
              </w:rPr>
            </w:pPr>
            <w:r>
              <w:rPr>
                <w:sz w:val="24"/>
              </w:rPr>
              <w:t>Разақ</w:t>
            </w:r>
            <w:r>
              <w:rPr>
                <w:spacing w:val="-2"/>
                <w:sz w:val="24"/>
              </w:rPr>
              <w:t> Абзал</w:t>
            </w:r>
          </w:p>
        </w:tc>
      </w:tr>
      <w:tr>
        <w:trPr>
          <w:trHeight w:val="398" w:hRule="atLeast"/>
        </w:trPr>
        <w:tc>
          <w:tcPr>
            <w:tcW w:w="720" w:type="dxa"/>
          </w:tcPr>
          <w:p>
            <w:pPr>
              <w:pStyle w:val="TableParagraph"/>
              <w:spacing w:line="257" w:lineRule="exact" w:before="121"/>
              <w:ind w:left="10" w:right="1"/>
              <w:jc w:val="center"/>
              <w:rPr>
                <w:sz w:val="24"/>
              </w:rPr>
            </w:pPr>
            <w:r>
              <w:rPr>
                <w:spacing w:val="-10"/>
                <w:sz w:val="24"/>
              </w:rPr>
              <w:t>3</w:t>
            </w:r>
          </w:p>
        </w:tc>
        <w:tc>
          <w:tcPr>
            <w:tcW w:w="2441" w:type="dxa"/>
          </w:tcPr>
          <w:p>
            <w:pPr>
              <w:pStyle w:val="TableParagraph"/>
              <w:spacing w:line="257" w:lineRule="exact" w:before="121"/>
              <w:ind w:left="107"/>
              <w:rPr>
                <w:sz w:val="24"/>
              </w:rPr>
            </w:pPr>
            <w:r>
              <w:rPr>
                <w:sz w:val="24"/>
              </w:rPr>
              <w:t>Махаш</w:t>
            </w:r>
            <w:r>
              <w:rPr>
                <w:spacing w:val="-2"/>
                <w:sz w:val="24"/>
              </w:rPr>
              <w:t> Мейрамбек</w:t>
            </w:r>
          </w:p>
        </w:tc>
        <w:tc>
          <w:tcPr>
            <w:tcW w:w="2558" w:type="dxa"/>
          </w:tcPr>
          <w:p>
            <w:pPr>
              <w:pStyle w:val="TableParagraph"/>
              <w:spacing w:line="257" w:lineRule="exact" w:before="121"/>
              <w:ind w:left="105"/>
              <w:rPr>
                <w:sz w:val="24"/>
              </w:rPr>
            </w:pPr>
            <w:r>
              <w:rPr>
                <w:sz w:val="24"/>
              </w:rPr>
              <w:t>Абуова</w:t>
            </w:r>
            <w:r>
              <w:rPr>
                <w:spacing w:val="-6"/>
                <w:sz w:val="24"/>
              </w:rPr>
              <w:t> </w:t>
            </w:r>
            <w:r>
              <w:rPr>
                <w:spacing w:val="-2"/>
                <w:sz w:val="24"/>
              </w:rPr>
              <w:t>Светлана</w:t>
            </w:r>
          </w:p>
        </w:tc>
        <w:tc>
          <w:tcPr>
            <w:tcW w:w="1421" w:type="dxa"/>
          </w:tcPr>
          <w:p>
            <w:pPr>
              <w:pStyle w:val="TableParagraph"/>
              <w:spacing w:line="257" w:lineRule="exact" w:before="121"/>
              <w:ind w:left="13"/>
              <w:jc w:val="center"/>
              <w:rPr>
                <w:b/>
                <w:sz w:val="24"/>
              </w:rPr>
            </w:pPr>
            <w:r>
              <w:rPr>
                <w:b/>
                <w:sz w:val="24"/>
              </w:rPr>
              <w:t>8 </w:t>
            </w:r>
            <w:r>
              <w:rPr>
                <w:b/>
                <w:spacing w:val="-5"/>
                <w:sz w:val="24"/>
              </w:rPr>
              <w:t>"А"</w:t>
            </w:r>
          </w:p>
        </w:tc>
        <w:tc>
          <w:tcPr>
            <w:tcW w:w="2510" w:type="dxa"/>
          </w:tcPr>
          <w:p>
            <w:pPr>
              <w:pStyle w:val="TableParagraph"/>
              <w:spacing w:line="257" w:lineRule="exact" w:before="121"/>
              <w:ind w:left="109"/>
              <w:rPr>
                <w:sz w:val="24"/>
              </w:rPr>
            </w:pPr>
            <w:r>
              <w:rPr>
                <w:sz w:val="24"/>
              </w:rPr>
              <w:t>Қабылбек</w:t>
            </w:r>
            <w:r>
              <w:rPr>
                <w:spacing w:val="-2"/>
                <w:sz w:val="24"/>
              </w:rPr>
              <w:t> </w:t>
            </w:r>
            <w:r>
              <w:rPr>
                <w:spacing w:val="-4"/>
                <w:sz w:val="24"/>
              </w:rPr>
              <w:t>Есен</w:t>
            </w:r>
          </w:p>
        </w:tc>
      </w:tr>
      <w:tr>
        <w:trPr>
          <w:trHeight w:val="551" w:hRule="atLeast"/>
        </w:trPr>
        <w:tc>
          <w:tcPr>
            <w:tcW w:w="720" w:type="dxa"/>
          </w:tcPr>
          <w:p>
            <w:pPr>
              <w:pStyle w:val="TableParagraph"/>
              <w:rPr>
                <w:sz w:val="24"/>
              </w:rPr>
            </w:pPr>
          </w:p>
        </w:tc>
        <w:tc>
          <w:tcPr>
            <w:tcW w:w="2441" w:type="dxa"/>
          </w:tcPr>
          <w:p>
            <w:pPr>
              <w:pStyle w:val="TableParagraph"/>
              <w:spacing w:line="257" w:lineRule="exact" w:before="275"/>
              <w:ind w:left="107"/>
              <w:rPr>
                <w:sz w:val="24"/>
              </w:rPr>
            </w:pPr>
            <w:r>
              <w:rPr>
                <w:spacing w:val="-2"/>
                <w:sz w:val="24"/>
              </w:rPr>
              <w:t>8771-659-04-</w:t>
            </w:r>
            <w:r>
              <w:rPr>
                <w:spacing w:val="-5"/>
                <w:sz w:val="24"/>
              </w:rPr>
              <w:t>38</w:t>
            </w:r>
          </w:p>
        </w:tc>
        <w:tc>
          <w:tcPr>
            <w:tcW w:w="2558" w:type="dxa"/>
          </w:tcPr>
          <w:p>
            <w:pPr>
              <w:pStyle w:val="TableParagraph"/>
              <w:spacing w:line="257" w:lineRule="exact" w:before="275"/>
              <w:ind w:left="105"/>
              <w:rPr>
                <w:sz w:val="24"/>
              </w:rPr>
            </w:pPr>
            <w:r>
              <w:rPr>
                <w:spacing w:val="-2"/>
                <w:sz w:val="24"/>
              </w:rPr>
              <w:t>8775-991-60-</w:t>
            </w:r>
            <w:r>
              <w:rPr>
                <w:spacing w:val="-5"/>
                <w:sz w:val="24"/>
              </w:rPr>
              <w:t>35</w:t>
            </w:r>
          </w:p>
        </w:tc>
        <w:tc>
          <w:tcPr>
            <w:tcW w:w="1421" w:type="dxa"/>
          </w:tcPr>
          <w:p>
            <w:pPr>
              <w:pStyle w:val="TableParagraph"/>
              <w:rPr>
                <w:sz w:val="24"/>
              </w:rPr>
            </w:pPr>
          </w:p>
        </w:tc>
        <w:tc>
          <w:tcPr>
            <w:tcW w:w="2510" w:type="dxa"/>
          </w:tcPr>
          <w:p>
            <w:pPr>
              <w:pStyle w:val="TableParagraph"/>
              <w:spacing w:line="276" w:lineRule="exact"/>
              <w:ind w:left="109" w:right="456"/>
              <w:rPr>
                <w:sz w:val="24"/>
              </w:rPr>
            </w:pPr>
            <w:r>
              <w:rPr>
                <w:sz w:val="24"/>
              </w:rPr>
              <w:t>Жақсылық</w:t>
            </w:r>
            <w:r>
              <w:rPr>
                <w:spacing w:val="-15"/>
                <w:sz w:val="24"/>
              </w:rPr>
              <w:t> </w:t>
            </w:r>
            <w:r>
              <w:rPr>
                <w:sz w:val="24"/>
              </w:rPr>
              <w:t>Қасым- </w:t>
            </w:r>
            <w:r>
              <w:rPr>
                <w:spacing w:val="-2"/>
                <w:sz w:val="24"/>
              </w:rPr>
              <w:t>Жомарт</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Аманкұл</w:t>
            </w:r>
            <w:r>
              <w:rPr>
                <w:spacing w:val="-3"/>
                <w:sz w:val="24"/>
              </w:rPr>
              <w:t> </w:t>
            </w:r>
            <w:r>
              <w:rPr>
                <w:spacing w:val="-2"/>
                <w:sz w:val="24"/>
              </w:rPr>
              <w:t>Ақберен</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Абдрахмен</w:t>
            </w:r>
            <w:r>
              <w:rPr>
                <w:spacing w:val="-3"/>
                <w:sz w:val="24"/>
              </w:rPr>
              <w:t> </w:t>
            </w:r>
            <w:r>
              <w:rPr>
                <w:spacing w:val="-2"/>
                <w:sz w:val="24"/>
              </w:rPr>
              <w:t>Бейбарыс</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Сабыр</w:t>
            </w:r>
            <w:r>
              <w:rPr>
                <w:spacing w:val="-1"/>
                <w:sz w:val="24"/>
              </w:rPr>
              <w:t> </w:t>
            </w:r>
            <w:r>
              <w:rPr>
                <w:spacing w:val="-2"/>
                <w:sz w:val="24"/>
              </w:rPr>
              <w:t>Аружан</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Өскенбай</w:t>
            </w:r>
            <w:r>
              <w:rPr>
                <w:spacing w:val="-4"/>
                <w:sz w:val="24"/>
              </w:rPr>
              <w:t> </w:t>
            </w:r>
            <w:r>
              <w:rPr>
                <w:spacing w:val="-2"/>
                <w:sz w:val="24"/>
              </w:rPr>
              <w:t>Нурали</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Ибрагим</w:t>
            </w:r>
            <w:r>
              <w:rPr>
                <w:spacing w:val="-4"/>
                <w:sz w:val="24"/>
              </w:rPr>
              <w:t> </w:t>
            </w:r>
            <w:r>
              <w:rPr>
                <w:spacing w:val="-2"/>
                <w:sz w:val="24"/>
              </w:rPr>
              <w:t>Нұрислам</w:t>
            </w:r>
          </w:p>
        </w:tc>
      </w:tr>
      <w:tr>
        <w:trPr>
          <w:trHeight w:val="551" w:hRule="atLeast"/>
        </w:trPr>
        <w:tc>
          <w:tcPr>
            <w:tcW w:w="720" w:type="dxa"/>
          </w:tcPr>
          <w:p>
            <w:pPr>
              <w:pStyle w:val="TableParagraph"/>
              <w:spacing w:line="257" w:lineRule="exact" w:before="275"/>
              <w:ind w:left="10" w:right="1"/>
              <w:jc w:val="center"/>
              <w:rPr>
                <w:sz w:val="24"/>
              </w:rPr>
            </w:pPr>
            <w:r>
              <w:rPr>
                <w:spacing w:val="-10"/>
                <w:sz w:val="24"/>
              </w:rPr>
              <w:t>4</w:t>
            </w:r>
          </w:p>
        </w:tc>
        <w:tc>
          <w:tcPr>
            <w:tcW w:w="2441" w:type="dxa"/>
          </w:tcPr>
          <w:p>
            <w:pPr>
              <w:pStyle w:val="TableParagraph"/>
              <w:spacing w:line="257" w:lineRule="exact" w:before="275"/>
              <w:ind w:left="107"/>
              <w:rPr>
                <w:sz w:val="24"/>
              </w:rPr>
            </w:pPr>
            <w:r>
              <w:rPr>
                <w:sz w:val="24"/>
              </w:rPr>
              <w:t>Таубаев</w:t>
            </w:r>
            <w:r>
              <w:rPr>
                <w:spacing w:val="-7"/>
                <w:sz w:val="24"/>
              </w:rPr>
              <w:t> </w:t>
            </w:r>
            <w:r>
              <w:rPr>
                <w:spacing w:val="-2"/>
                <w:sz w:val="24"/>
              </w:rPr>
              <w:t>Сейтхан</w:t>
            </w:r>
          </w:p>
        </w:tc>
        <w:tc>
          <w:tcPr>
            <w:tcW w:w="2558" w:type="dxa"/>
          </w:tcPr>
          <w:p>
            <w:pPr>
              <w:pStyle w:val="TableParagraph"/>
              <w:spacing w:line="257" w:lineRule="exact" w:before="275"/>
              <w:ind w:left="105"/>
              <w:rPr>
                <w:sz w:val="24"/>
              </w:rPr>
            </w:pPr>
            <w:r>
              <w:rPr>
                <w:sz w:val="24"/>
              </w:rPr>
              <w:t>Батырбекова</w:t>
            </w:r>
            <w:r>
              <w:rPr>
                <w:spacing w:val="-4"/>
                <w:sz w:val="24"/>
              </w:rPr>
              <w:t> </w:t>
            </w:r>
            <w:r>
              <w:rPr>
                <w:spacing w:val="-2"/>
                <w:sz w:val="24"/>
              </w:rPr>
              <w:t>Меруерт</w:t>
            </w:r>
          </w:p>
        </w:tc>
        <w:tc>
          <w:tcPr>
            <w:tcW w:w="1421" w:type="dxa"/>
          </w:tcPr>
          <w:p>
            <w:pPr>
              <w:pStyle w:val="TableParagraph"/>
              <w:spacing w:line="257" w:lineRule="exact" w:before="275"/>
              <w:ind w:left="13" w:right="1"/>
              <w:jc w:val="center"/>
              <w:rPr>
                <w:b/>
                <w:sz w:val="24"/>
              </w:rPr>
            </w:pPr>
            <w:r>
              <w:rPr>
                <w:b/>
                <w:sz w:val="24"/>
              </w:rPr>
              <w:t>8 </w:t>
            </w:r>
            <w:r>
              <w:rPr>
                <w:b/>
                <w:spacing w:val="-5"/>
                <w:sz w:val="24"/>
              </w:rPr>
              <w:t>"Б"</w:t>
            </w:r>
          </w:p>
        </w:tc>
        <w:tc>
          <w:tcPr>
            <w:tcW w:w="2510" w:type="dxa"/>
          </w:tcPr>
          <w:p>
            <w:pPr>
              <w:pStyle w:val="TableParagraph"/>
              <w:spacing w:line="276" w:lineRule="exact"/>
              <w:ind w:left="109" w:right="456"/>
              <w:rPr>
                <w:sz w:val="24"/>
              </w:rPr>
            </w:pPr>
            <w:r>
              <w:rPr>
                <w:spacing w:val="-2"/>
                <w:sz w:val="24"/>
              </w:rPr>
              <w:t>Холмирзаева Жасмина</w:t>
            </w:r>
          </w:p>
        </w:tc>
      </w:tr>
      <w:tr>
        <w:trPr>
          <w:trHeight w:val="373" w:hRule="atLeast"/>
        </w:trPr>
        <w:tc>
          <w:tcPr>
            <w:tcW w:w="720" w:type="dxa"/>
          </w:tcPr>
          <w:p>
            <w:pPr>
              <w:pStyle w:val="TableParagraph"/>
              <w:rPr>
                <w:sz w:val="24"/>
              </w:rPr>
            </w:pPr>
          </w:p>
        </w:tc>
        <w:tc>
          <w:tcPr>
            <w:tcW w:w="2441" w:type="dxa"/>
          </w:tcPr>
          <w:p>
            <w:pPr>
              <w:pStyle w:val="TableParagraph"/>
              <w:spacing w:line="257" w:lineRule="exact" w:before="97"/>
              <w:ind w:left="107"/>
              <w:rPr>
                <w:sz w:val="24"/>
              </w:rPr>
            </w:pPr>
            <w:r>
              <w:rPr>
                <w:spacing w:val="-2"/>
                <w:sz w:val="24"/>
              </w:rPr>
              <w:t>8775-941-48-</w:t>
            </w:r>
            <w:r>
              <w:rPr>
                <w:spacing w:val="-5"/>
                <w:sz w:val="24"/>
              </w:rPr>
              <w:t>88</w:t>
            </w:r>
          </w:p>
        </w:tc>
        <w:tc>
          <w:tcPr>
            <w:tcW w:w="2558" w:type="dxa"/>
          </w:tcPr>
          <w:p>
            <w:pPr>
              <w:pStyle w:val="TableParagraph"/>
              <w:spacing w:line="257" w:lineRule="exact" w:before="97"/>
              <w:ind w:left="105"/>
              <w:rPr>
                <w:sz w:val="24"/>
              </w:rPr>
            </w:pPr>
            <w:r>
              <w:rPr>
                <w:spacing w:val="-2"/>
                <w:sz w:val="24"/>
              </w:rPr>
              <w:t>8775-939-74-</w:t>
            </w:r>
            <w:r>
              <w:rPr>
                <w:spacing w:val="-5"/>
                <w:sz w:val="24"/>
              </w:rPr>
              <w:t>01</w:t>
            </w: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Сағатова</w:t>
            </w:r>
            <w:r>
              <w:rPr>
                <w:spacing w:val="-3"/>
                <w:sz w:val="24"/>
              </w:rPr>
              <w:t> </w:t>
            </w:r>
            <w:r>
              <w:rPr>
                <w:spacing w:val="-2"/>
                <w:sz w:val="24"/>
              </w:rPr>
              <w:t>Ақерке</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Зұлхайнар</w:t>
            </w:r>
            <w:r>
              <w:rPr>
                <w:spacing w:val="-2"/>
                <w:sz w:val="24"/>
              </w:rPr>
              <w:t> Бағдаулет</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Сапаралы</w:t>
            </w:r>
            <w:r>
              <w:rPr>
                <w:spacing w:val="-3"/>
                <w:sz w:val="24"/>
              </w:rPr>
              <w:t> </w:t>
            </w:r>
            <w:r>
              <w:rPr>
                <w:spacing w:val="-2"/>
                <w:sz w:val="24"/>
              </w:rPr>
              <w:t>Иманғали</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100"/>
              <w:ind w:left="109"/>
              <w:rPr>
                <w:sz w:val="24"/>
              </w:rPr>
            </w:pPr>
            <w:r>
              <w:rPr>
                <w:sz w:val="24"/>
              </w:rPr>
              <w:t>Қыдырбай</w:t>
            </w:r>
            <w:r>
              <w:rPr>
                <w:spacing w:val="-2"/>
                <w:sz w:val="24"/>
              </w:rPr>
              <w:t> </w:t>
            </w:r>
            <w:r>
              <w:rPr>
                <w:spacing w:val="-4"/>
                <w:sz w:val="24"/>
              </w:rPr>
              <w:t>Інжу</w:t>
            </w:r>
          </w:p>
        </w:tc>
      </w:tr>
      <w:tr>
        <w:trPr>
          <w:trHeight w:val="373" w:hRule="atLeast"/>
        </w:trPr>
        <w:tc>
          <w:tcPr>
            <w:tcW w:w="720" w:type="dxa"/>
          </w:tcPr>
          <w:p>
            <w:pPr>
              <w:pStyle w:val="TableParagraph"/>
              <w:spacing w:line="257" w:lineRule="exact" w:before="97"/>
              <w:ind w:left="10" w:right="1"/>
              <w:jc w:val="center"/>
              <w:rPr>
                <w:sz w:val="24"/>
              </w:rPr>
            </w:pPr>
            <w:r>
              <w:rPr>
                <w:spacing w:val="-10"/>
                <w:sz w:val="24"/>
              </w:rPr>
              <w:t>5</w:t>
            </w:r>
          </w:p>
        </w:tc>
        <w:tc>
          <w:tcPr>
            <w:tcW w:w="2441" w:type="dxa"/>
          </w:tcPr>
          <w:p>
            <w:pPr>
              <w:pStyle w:val="TableParagraph"/>
              <w:spacing w:line="257" w:lineRule="exact" w:before="97"/>
              <w:ind w:left="107"/>
              <w:rPr>
                <w:sz w:val="24"/>
              </w:rPr>
            </w:pPr>
            <w:r>
              <w:rPr>
                <w:sz w:val="24"/>
              </w:rPr>
              <w:t>Тешебаев</w:t>
            </w:r>
            <w:r>
              <w:rPr>
                <w:spacing w:val="-4"/>
                <w:sz w:val="24"/>
              </w:rPr>
              <w:t> </w:t>
            </w:r>
            <w:r>
              <w:rPr>
                <w:spacing w:val="-2"/>
                <w:sz w:val="24"/>
              </w:rPr>
              <w:t>Қанат</w:t>
            </w:r>
          </w:p>
        </w:tc>
        <w:tc>
          <w:tcPr>
            <w:tcW w:w="2558" w:type="dxa"/>
          </w:tcPr>
          <w:p>
            <w:pPr>
              <w:pStyle w:val="TableParagraph"/>
              <w:spacing w:line="257" w:lineRule="exact" w:before="97"/>
              <w:ind w:left="105"/>
              <w:rPr>
                <w:sz w:val="24"/>
              </w:rPr>
            </w:pPr>
            <w:r>
              <w:rPr>
                <w:sz w:val="24"/>
              </w:rPr>
              <w:t>Қоныс</w:t>
            </w:r>
            <w:r>
              <w:rPr>
                <w:spacing w:val="-3"/>
                <w:sz w:val="24"/>
              </w:rPr>
              <w:t> </w:t>
            </w:r>
            <w:r>
              <w:rPr>
                <w:spacing w:val="-2"/>
                <w:sz w:val="24"/>
              </w:rPr>
              <w:t>Лаззат</w:t>
            </w:r>
          </w:p>
        </w:tc>
        <w:tc>
          <w:tcPr>
            <w:tcW w:w="1421" w:type="dxa"/>
          </w:tcPr>
          <w:p>
            <w:pPr>
              <w:pStyle w:val="TableParagraph"/>
              <w:spacing w:line="257" w:lineRule="exact" w:before="97"/>
              <w:ind w:left="13"/>
              <w:jc w:val="center"/>
              <w:rPr>
                <w:b/>
                <w:sz w:val="24"/>
              </w:rPr>
            </w:pPr>
            <w:r>
              <w:rPr>
                <w:b/>
                <w:sz w:val="24"/>
              </w:rPr>
              <w:t>9 </w:t>
            </w:r>
            <w:r>
              <w:rPr>
                <w:b/>
                <w:spacing w:val="-5"/>
                <w:sz w:val="24"/>
              </w:rPr>
              <w:t>"А"</w:t>
            </w:r>
          </w:p>
        </w:tc>
        <w:tc>
          <w:tcPr>
            <w:tcW w:w="2510" w:type="dxa"/>
          </w:tcPr>
          <w:p>
            <w:pPr>
              <w:pStyle w:val="TableParagraph"/>
              <w:spacing w:line="257" w:lineRule="exact" w:before="97"/>
              <w:ind w:left="109"/>
              <w:rPr>
                <w:sz w:val="24"/>
              </w:rPr>
            </w:pPr>
            <w:r>
              <w:rPr>
                <w:sz w:val="24"/>
              </w:rPr>
              <w:t>Алиакбар</w:t>
            </w:r>
            <w:r>
              <w:rPr>
                <w:spacing w:val="-4"/>
                <w:sz w:val="24"/>
              </w:rPr>
              <w:t> </w:t>
            </w:r>
            <w:r>
              <w:rPr>
                <w:spacing w:val="-2"/>
                <w:sz w:val="24"/>
              </w:rPr>
              <w:t>Хадиша</w:t>
            </w:r>
          </w:p>
        </w:tc>
      </w:tr>
      <w:tr>
        <w:trPr>
          <w:trHeight w:val="376" w:hRule="atLeast"/>
        </w:trPr>
        <w:tc>
          <w:tcPr>
            <w:tcW w:w="720" w:type="dxa"/>
          </w:tcPr>
          <w:p>
            <w:pPr>
              <w:pStyle w:val="TableParagraph"/>
              <w:rPr>
                <w:sz w:val="24"/>
              </w:rPr>
            </w:pPr>
          </w:p>
        </w:tc>
        <w:tc>
          <w:tcPr>
            <w:tcW w:w="2441" w:type="dxa"/>
          </w:tcPr>
          <w:p>
            <w:pPr>
              <w:pStyle w:val="TableParagraph"/>
              <w:spacing w:line="257" w:lineRule="exact" w:before="99"/>
              <w:ind w:left="107"/>
              <w:rPr>
                <w:sz w:val="24"/>
              </w:rPr>
            </w:pPr>
            <w:r>
              <w:rPr>
                <w:spacing w:val="-2"/>
                <w:sz w:val="24"/>
              </w:rPr>
              <w:t>8778-611-92-</w:t>
            </w:r>
            <w:r>
              <w:rPr>
                <w:spacing w:val="-5"/>
                <w:sz w:val="24"/>
              </w:rPr>
              <w:t>01</w:t>
            </w:r>
          </w:p>
        </w:tc>
        <w:tc>
          <w:tcPr>
            <w:tcW w:w="2558" w:type="dxa"/>
          </w:tcPr>
          <w:p>
            <w:pPr>
              <w:pStyle w:val="TableParagraph"/>
              <w:spacing w:line="257" w:lineRule="exact" w:before="99"/>
              <w:ind w:left="105"/>
              <w:rPr>
                <w:sz w:val="24"/>
              </w:rPr>
            </w:pPr>
            <w:r>
              <w:rPr>
                <w:spacing w:val="-2"/>
                <w:sz w:val="24"/>
              </w:rPr>
              <w:t>8707-400-25-</w:t>
            </w:r>
            <w:r>
              <w:rPr>
                <w:spacing w:val="-5"/>
                <w:sz w:val="24"/>
              </w:rPr>
              <w:t>94</w:t>
            </w: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Тұрғанбай</w:t>
            </w:r>
            <w:r>
              <w:rPr>
                <w:spacing w:val="-3"/>
                <w:sz w:val="24"/>
              </w:rPr>
              <w:t> </w:t>
            </w:r>
            <w:r>
              <w:rPr>
                <w:spacing w:val="-2"/>
                <w:sz w:val="24"/>
              </w:rPr>
              <w:t>Жұлдыз</w:t>
            </w:r>
          </w:p>
        </w:tc>
      </w:tr>
      <w:tr>
        <w:trPr>
          <w:trHeight w:val="383" w:hRule="atLeast"/>
        </w:trPr>
        <w:tc>
          <w:tcPr>
            <w:tcW w:w="720" w:type="dxa"/>
          </w:tcPr>
          <w:p>
            <w:pPr>
              <w:pStyle w:val="TableParagraph"/>
              <w:spacing w:line="257" w:lineRule="exact" w:before="107"/>
              <w:ind w:left="10" w:right="1"/>
              <w:jc w:val="center"/>
              <w:rPr>
                <w:sz w:val="24"/>
              </w:rPr>
            </w:pPr>
            <w:r>
              <w:rPr>
                <w:spacing w:val="-10"/>
                <w:sz w:val="24"/>
              </w:rPr>
              <w:t>6</w:t>
            </w:r>
          </w:p>
        </w:tc>
        <w:tc>
          <w:tcPr>
            <w:tcW w:w="2441" w:type="dxa"/>
          </w:tcPr>
          <w:p>
            <w:pPr>
              <w:pStyle w:val="TableParagraph"/>
              <w:spacing w:line="257" w:lineRule="exact" w:before="107"/>
              <w:ind w:left="107"/>
              <w:rPr>
                <w:sz w:val="24"/>
              </w:rPr>
            </w:pPr>
            <w:r>
              <w:rPr>
                <w:sz w:val="24"/>
              </w:rPr>
              <w:t>Зулпиева</w:t>
            </w:r>
            <w:r>
              <w:rPr>
                <w:spacing w:val="-6"/>
                <w:sz w:val="24"/>
              </w:rPr>
              <w:t> </w:t>
            </w:r>
            <w:r>
              <w:rPr>
                <w:spacing w:val="-2"/>
                <w:sz w:val="24"/>
              </w:rPr>
              <w:t>Құттықыз</w:t>
            </w:r>
          </w:p>
        </w:tc>
        <w:tc>
          <w:tcPr>
            <w:tcW w:w="2558" w:type="dxa"/>
          </w:tcPr>
          <w:p>
            <w:pPr>
              <w:pStyle w:val="TableParagraph"/>
              <w:spacing w:line="257" w:lineRule="exact" w:before="107"/>
              <w:ind w:left="105"/>
              <w:rPr>
                <w:sz w:val="24"/>
              </w:rPr>
            </w:pPr>
            <w:r>
              <w:rPr>
                <w:sz w:val="24"/>
              </w:rPr>
              <w:t>Орынбасар</w:t>
            </w:r>
            <w:r>
              <w:rPr>
                <w:spacing w:val="-4"/>
                <w:sz w:val="24"/>
              </w:rPr>
              <w:t> </w:t>
            </w:r>
            <w:r>
              <w:rPr>
                <w:spacing w:val="-2"/>
                <w:sz w:val="24"/>
              </w:rPr>
              <w:t>Назерке</w:t>
            </w:r>
          </w:p>
        </w:tc>
        <w:tc>
          <w:tcPr>
            <w:tcW w:w="1421" w:type="dxa"/>
          </w:tcPr>
          <w:p>
            <w:pPr>
              <w:pStyle w:val="TableParagraph"/>
              <w:spacing w:line="257" w:lineRule="exact" w:before="107"/>
              <w:ind w:left="13" w:right="1"/>
              <w:jc w:val="center"/>
              <w:rPr>
                <w:b/>
                <w:sz w:val="24"/>
              </w:rPr>
            </w:pPr>
            <w:r>
              <w:rPr>
                <w:b/>
                <w:sz w:val="24"/>
              </w:rPr>
              <w:t>9 </w:t>
            </w:r>
            <w:r>
              <w:rPr>
                <w:b/>
                <w:spacing w:val="-5"/>
                <w:sz w:val="24"/>
              </w:rPr>
              <w:t>"Ә"</w:t>
            </w:r>
          </w:p>
        </w:tc>
        <w:tc>
          <w:tcPr>
            <w:tcW w:w="2510" w:type="dxa"/>
          </w:tcPr>
          <w:p>
            <w:pPr>
              <w:pStyle w:val="TableParagraph"/>
              <w:spacing w:line="257" w:lineRule="exact" w:before="107"/>
              <w:ind w:left="109"/>
              <w:rPr>
                <w:sz w:val="24"/>
              </w:rPr>
            </w:pPr>
            <w:r>
              <w:rPr>
                <w:sz w:val="24"/>
              </w:rPr>
              <w:t>Абдукарим</w:t>
            </w:r>
            <w:r>
              <w:rPr>
                <w:spacing w:val="-3"/>
                <w:sz w:val="24"/>
              </w:rPr>
              <w:t> </w:t>
            </w:r>
            <w:r>
              <w:rPr>
                <w:spacing w:val="-2"/>
                <w:sz w:val="24"/>
              </w:rPr>
              <w:t>Ботакөз</w:t>
            </w:r>
          </w:p>
        </w:tc>
      </w:tr>
      <w:tr>
        <w:trPr>
          <w:trHeight w:val="376" w:hRule="atLeast"/>
        </w:trPr>
        <w:tc>
          <w:tcPr>
            <w:tcW w:w="720" w:type="dxa"/>
          </w:tcPr>
          <w:p>
            <w:pPr>
              <w:pStyle w:val="TableParagraph"/>
              <w:rPr>
                <w:sz w:val="24"/>
              </w:rPr>
            </w:pPr>
          </w:p>
        </w:tc>
        <w:tc>
          <w:tcPr>
            <w:tcW w:w="2441" w:type="dxa"/>
          </w:tcPr>
          <w:p>
            <w:pPr>
              <w:pStyle w:val="TableParagraph"/>
              <w:spacing w:line="257" w:lineRule="exact" w:before="99"/>
              <w:ind w:left="107"/>
              <w:rPr>
                <w:sz w:val="24"/>
              </w:rPr>
            </w:pPr>
            <w:r>
              <w:rPr>
                <w:spacing w:val="-2"/>
                <w:sz w:val="24"/>
              </w:rPr>
              <w:t>8707-625-14-</w:t>
            </w:r>
            <w:r>
              <w:rPr>
                <w:spacing w:val="-5"/>
                <w:sz w:val="24"/>
              </w:rPr>
              <w:t>57</w:t>
            </w:r>
          </w:p>
        </w:tc>
        <w:tc>
          <w:tcPr>
            <w:tcW w:w="2558" w:type="dxa"/>
          </w:tcPr>
          <w:p>
            <w:pPr>
              <w:pStyle w:val="TableParagraph"/>
              <w:spacing w:line="257" w:lineRule="exact" w:before="99"/>
              <w:ind w:left="105"/>
              <w:rPr>
                <w:sz w:val="24"/>
              </w:rPr>
            </w:pPr>
            <w:r>
              <w:rPr>
                <w:spacing w:val="-2"/>
                <w:sz w:val="24"/>
              </w:rPr>
              <w:t>8775-859-59-</w:t>
            </w:r>
            <w:r>
              <w:rPr>
                <w:spacing w:val="-5"/>
                <w:sz w:val="24"/>
              </w:rPr>
              <w:t>96</w:t>
            </w: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Умирбай</w:t>
            </w:r>
            <w:r>
              <w:rPr>
                <w:spacing w:val="-5"/>
                <w:sz w:val="24"/>
              </w:rPr>
              <w:t> </w:t>
            </w:r>
            <w:r>
              <w:rPr>
                <w:spacing w:val="-2"/>
                <w:sz w:val="24"/>
              </w:rPr>
              <w:t>Бірғаным</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Жақсыбай</w:t>
            </w:r>
            <w:r>
              <w:rPr>
                <w:spacing w:val="-4"/>
                <w:sz w:val="24"/>
              </w:rPr>
              <w:t> </w:t>
            </w:r>
            <w:r>
              <w:rPr>
                <w:spacing w:val="-2"/>
                <w:sz w:val="24"/>
              </w:rPr>
              <w:t>Шолпан</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Жұмабек</w:t>
            </w:r>
            <w:r>
              <w:rPr>
                <w:spacing w:val="-3"/>
                <w:sz w:val="24"/>
              </w:rPr>
              <w:t> </w:t>
            </w:r>
            <w:r>
              <w:rPr>
                <w:spacing w:val="-2"/>
                <w:sz w:val="24"/>
              </w:rPr>
              <w:t>Гүлсезім</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Мықтыбек </w:t>
            </w:r>
            <w:r>
              <w:rPr>
                <w:spacing w:val="-2"/>
                <w:sz w:val="24"/>
              </w:rPr>
              <w:t>Нұрайым</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Тыныштық</w:t>
            </w:r>
            <w:r>
              <w:rPr>
                <w:spacing w:val="-3"/>
                <w:sz w:val="24"/>
              </w:rPr>
              <w:t> </w:t>
            </w:r>
            <w:r>
              <w:rPr>
                <w:spacing w:val="-4"/>
                <w:sz w:val="24"/>
              </w:rPr>
              <w:t>Іңкәр</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100"/>
              <w:ind w:left="109"/>
              <w:rPr>
                <w:sz w:val="24"/>
              </w:rPr>
            </w:pPr>
            <w:r>
              <w:rPr>
                <w:sz w:val="24"/>
              </w:rPr>
              <w:t>Үсен</w:t>
            </w:r>
            <w:r>
              <w:rPr>
                <w:spacing w:val="-3"/>
                <w:sz w:val="24"/>
              </w:rPr>
              <w:t> </w:t>
            </w:r>
            <w:r>
              <w:rPr>
                <w:spacing w:val="-2"/>
                <w:sz w:val="24"/>
              </w:rPr>
              <w:t>Сұлтанбек</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Абсаттарова</w:t>
            </w:r>
            <w:r>
              <w:rPr>
                <w:spacing w:val="-5"/>
                <w:sz w:val="24"/>
              </w:rPr>
              <w:t> </w:t>
            </w:r>
            <w:r>
              <w:rPr>
                <w:spacing w:val="-2"/>
                <w:sz w:val="24"/>
              </w:rPr>
              <w:t>Сымбат</w:t>
            </w:r>
          </w:p>
        </w:tc>
      </w:tr>
      <w:tr>
        <w:trPr>
          <w:trHeight w:val="414" w:hRule="atLeast"/>
        </w:trPr>
        <w:tc>
          <w:tcPr>
            <w:tcW w:w="720" w:type="dxa"/>
          </w:tcPr>
          <w:p>
            <w:pPr>
              <w:pStyle w:val="TableParagraph"/>
              <w:spacing w:line="257" w:lineRule="exact" w:before="138"/>
              <w:ind w:left="10" w:right="1"/>
              <w:jc w:val="center"/>
              <w:rPr>
                <w:sz w:val="24"/>
              </w:rPr>
            </w:pPr>
            <w:r>
              <w:rPr>
                <w:spacing w:val="-10"/>
                <w:sz w:val="24"/>
              </w:rPr>
              <w:t>7</w:t>
            </w:r>
          </w:p>
        </w:tc>
        <w:tc>
          <w:tcPr>
            <w:tcW w:w="2441" w:type="dxa"/>
          </w:tcPr>
          <w:p>
            <w:pPr>
              <w:pStyle w:val="TableParagraph"/>
              <w:spacing w:line="257" w:lineRule="exact" w:before="138"/>
              <w:ind w:left="107"/>
              <w:rPr>
                <w:sz w:val="24"/>
              </w:rPr>
            </w:pPr>
            <w:r>
              <w:rPr>
                <w:sz w:val="24"/>
              </w:rPr>
              <w:t>Құттыбай</w:t>
            </w:r>
            <w:r>
              <w:rPr>
                <w:spacing w:val="-1"/>
                <w:sz w:val="24"/>
              </w:rPr>
              <w:t> </w:t>
            </w:r>
            <w:r>
              <w:rPr>
                <w:spacing w:val="-2"/>
                <w:sz w:val="24"/>
              </w:rPr>
              <w:t>Гулдана</w:t>
            </w:r>
          </w:p>
        </w:tc>
        <w:tc>
          <w:tcPr>
            <w:tcW w:w="2558" w:type="dxa"/>
          </w:tcPr>
          <w:p>
            <w:pPr>
              <w:pStyle w:val="TableParagraph"/>
              <w:spacing w:line="257" w:lineRule="exact" w:before="138"/>
              <w:ind w:left="105"/>
              <w:rPr>
                <w:sz w:val="24"/>
              </w:rPr>
            </w:pPr>
            <w:r>
              <w:rPr>
                <w:sz w:val="24"/>
              </w:rPr>
              <w:t>Дүйсенбаева</w:t>
            </w:r>
            <w:r>
              <w:rPr>
                <w:spacing w:val="-6"/>
                <w:sz w:val="24"/>
              </w:rPr>
              <w:t> </w:t>
            </w:r>
            <w:r>
              <w:rPr>
                <w:spacing w:val="-2"/>
                <w:sz w:val="24"/>
              </w:rPr>
              <w:t>Айсулу</w:t>
            </w:r>
          </w:p>
        </w:tc>
        <w:tc>
          <w:tcPr>
            <w:tcW w:w="1421" w:type="dxa"/>
          </w:tcPr>
          <w:p>
            <w:pPr>
              <w:pStyle w:val="TableParagraph"/>
              <w:spacing w:line="257" w:lineRule="exact" w:before="138"/>
              <w:ind w:left="13" w:right="1"/>
              <w:jc w:val="center"/>
              <w:rPr>
                <w:b/>
                <w:sz w:val="24"/>
              </w:rPr>
            </w:pPr>
            <w:r>
              <w:rPr>
                <w:b/>
                <w:sz w:val="24"/>
              </w:rPr>
              <w:t>9 </w:t>
            </w:r>
            <w:r>
              <w:rPr>
                <w:b/>
                <w:spacing w:val="-5"/>
                <w:sz w:val="24"/>
              </w:rPr>
              <w:t>"Б"</w:t>
            </w:r>
          </w:p>
        </w:tc>
        <w:tc>
          <w:tcPr>
            <w:tcW w:w="2510" w:type="dxa"/>
          </w:tcPr>
          <w:p>
            <w:pPr>
              <w:pStyle w:val="TableParagraph"/>
              <w:spacing w:line="257" w:lineRule="exact" w:before="138"/>
              <w:ind w:left="109"/>
              <w:rPr>
                <w:sz w:val="24"/>
              </w:rPr>
            </w:pPr>
            <w:r>
              <w:rPr>
                <w:sz w:val="24"/>
              </w:rPr>
              <w:t>Мықтыбек </w:t>
            </w:r>
            <w:r>
              <w:rPr>
                <w:spacing w:val="-2"/>
                <w:sz w:val="24"/>
              </w:rPr>
              <w:t>Нұрбек</w:t>
            </w:r>
          </w:p>
        </w:tc>
      </w:tr>
      <w:tr>
        <w:trPr>
          <w:trHeight w:val="376" w:hRule="atLeast"/>
        </w:trPr>
        <w:tc>
          <w:tcPr>
            <w:tcW w:w="720" w:type="dxa"/>
          </w:tcPr>
          <w:p>
            <w:pPr>
              <w:pStyle w:val="TableParagraph"/>
              <w:rPr>
                <w:sz w:val="24"/>
              </w:rPr>
            </w:pPr>
          </w:p>
        </w:tc>
        <w:tc>
          <w:tcPr>
            <w:tcW w:w="2441" w:type="dxa"/>
          </w:tcPr>
          <w:p>
            <w:pPr>
              <w:pStyle w:val="TableParagraph"/>
              <w:spacing w:line="257" w:lineRule="exact" w:before="99"/>
              <w:ind w:left="107"/>
              <w:rPr>
                <w:sz w:val="24"/>
              </w:rPr>
            </w:pPr>
            <w:r>
              <w:rPr>
                <w:spacing w:val="-2"/>
                <w:sz w:val="24"/>
              </w:rPr>
              <w:t>8707-849-25-</w:t>
            </w:r>
            <w:r>
              <w:rPr>
                <w:spacing w:val="-5"/>
                <w:sz w:val="24"/>
              </w:rPr>
              <w:t>30</w:t>
            </w:r>
          </w:p>
        </w:tc>
        <w:tc>
          <w:tcPr>
            <w:tcW w:w="2558" w:type="dxa"/>
          </w:tcPr>
          <w:p>
            <w:pPr>
              <w:pStyle w:val="TableParagraph"/>
              <w:spacing w:line="257" w:lineRule="exact" w:before="99"/>
              <w:ind w:left="105"/>
              <w:rPr>
                <w:sz w:val="24"/>
              </w:rPr>
            </w:pPr>
            <w:r>
              <w:rPr>
                <w:spacing w:val="-2"/>
                <w:sz w:val="24"/>
              </w:rPr>
              <w:t>8702-629-21-</w:t>
            </w:r>
            <w:r>
              <w:rPr>
                <w:spacing w:val="-5"/>
                <w:sz w:val="24"/>
              </w:rPr>
              <w:t>04</w:t>
            </w: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Әмірбек</w:t>
            </w:r>
            <w:r>
              <w:rPr>
                <w:spacing w:val="-3"/>
                <w:sz w:val="24"/>
              </w:rPr>
              <w:t> </w:t>
            </w:r>
            <w:r>
              <w:rPr>
                <w:spacing w:val="-2"/>
                <w:sz w:val="24"/>
              </w:rPr>
              <w:t>Балауса</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Тәжіхан</w:t>
            </w:r>
            <w:r>
              <w:rPr>
                <w:spacing w:val="-3"/>
                <w:sz w:val="24"/>
              </w:rPr>
              <w:t> </w:t>
            </w:r>
            <w:r>
              <w:rPr>
                <w:spacing w:val="-2"/>
                <w:sz w:val="24"/>
              </w:rPr>
              <w:t>Иманғали</w:t>
            </w:r>
          </w:p>
        </w:tc>
      </w:tr>
      <w:tr>
        <w:trPr>
          <w:trHeight w:val="373"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Тажіхан</w:t>
            </w:r>
            <w:r>
              <w:rPr>
                <w:spacing w:val="-3"/>
                <w:sz w:val="24"/>
              </w:rPr>
              <w:t> </w:t>
            </w:r>
            <w:r>
              <w:rPr>
                <w:spacing w:val="-2"/>
                <w:sz w:val="24"/>
              </w:rPr>
              <w:t>Зарина</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Жомарт</w:t>
            </w:r>
            <w:r>
              <w:rPr>
                <w:spacing w:val="-2"/>
                <w:sz w:val="24"/>
              </w:rPr>
              <w:t> </w:t>
            </w:r>
            <w:r>
              <w:rPr>
                <w:spacing w:val="-4"/>
                <w:sz w:val="24"/>
              </w:rPr>
              <w:t>Саят</w:t>
            </w:r>
          </w:p>
        </w:tc>
      </w:tr>
      <w:tr>
        <w:trPr>
          <w:trHeight w:val="374"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7"/>
              <w:ind w:left="109"/>
              <w:rPr>
                <w:sz w:val="24"/>
              </w:rPr>
            </w:pPr>
            <w:r>
              <w:rPr>
                <w:sz w:val="24"/>
              </w:rPr>
              <w:t>Жаксыбай</w:t>
            </w:r>
            <w:r>
              <w:rPr>
                <w:spacing w:val="-4"/>
                <w:sz w:val="24"/>
              </w:rPr>
              <w:t> </w:t>
            </w:r>
            <w:r>
              <w:rPr>
                <w:spacing w:val="-2"/>
                <w:sz w:val="24"/>
              </w:rPr>
              <w:t>Айман</w:t>
            </w:r>
          </w:p>
        </w:tc>
      </w:tr>
      <w:tr>
        <w:trPr>
          <w:trHeight w:val="376" w:hRule="atLeast"/>
        </w:trPr>
        <w:tc>
          <w:tcPr>
            <w:tcW w:w="720" w:type="dxa"/>
          </w:tcPr>
          <w:p>
            <w:pPr>
              <w:pStyle w:val="TableParagraph"/>
              <w:rPr>
                <w:sz w:val="24"/>
              </w:rPr>
            </w:pPr>
          </w:p>
        </w:tc>
        <w:tc>
          <w:tcPr>
            <w:tcW w:w="2441" w:type="dxa"/>
          </w:tcPr>
          <w:p>
            <w:pPr>
              <w:pStyle w:val="TableParagraph"/>
              <w:rPr>
                <w:sz w:val="24"/>
              </w:rPr>
            </w:pPr>
          </w:p>
        </w:tc>
        <w:tc>
          <w:tcPr>
            <w:tcW w:w="2558" w:type="dxa"/>
          </w:tcPr>
          <w:p>
            <w:pPr>
              <w:pStyle w:val="TableParagraph"/>
              <w:rPr>
                <w:sz w:val="24"/>
              </w:rPr>
            </w:pPr>
          </w:p>
        </w:tc>
        <w:tc>
          <w:tcPr>
            <w:tcW w:w="1421" w:type="dxa"/>
          </w:tcPr>
          <w:p>
            <w:pPr>
              <w:pStyle w:val="TableParagraph"/>
              <w:rPr>
                <w:sz w:val="24"/>
              </w:rPr>
            </w:pPr>
          </w:p>
        </w:tc>
        <w:tc>
          <w:tcPr>
            <w:tcW w:w="2510" w:type="dxa"/>
          </w:tcPr>
          <w:p>
            <w:pPr>
              <w:pStyle w:val="TableParagraph"/>
              <w:spacing w:line="257" w:lineRule="exact" w:before="99"/>
              <w:ind w:left="109"/>
              <w:rPr>
                <w:sz w:val="24"/>
              </w:rPr>
            </w:pPr>
            <w:r>
              <w:rPr>
                <w:sz w:val="24"/>
              </w:rPr>
              <w:t>Сұлтанбек</w:t>
            </w:r>
            <w:r>
              <w:rPr>
                <w:spacing w:val="-2"/>
                <w:sz w:val="24"/>
              </w:rPr>
              <w:t> Ақбота</w:t>
            </w:r>
          </w:p>
        </w:tc>
      </w:tr>
    </w:tbl>
    <w:p>
      <w:pPr>
        <w:spacing w:after="0" w:line="257" w:lineRule="exact"/>
        <w:rPr>
          <w:sz w:val="24"/>
        </w:rPr>
        <w:sectPr>
          <w:pgSz w:w="11910" w:h="16840"/>
          <w:pgMar w:top="1380" w:bottom="280" w:left="1440" w:right="0"/>
        </w:sectPr>
      </w:pPr>
    </w:p>
    <w:p>
      <w:pPr>
        <w:pStyle w:val="BodyText"/>
        <w:spacing w:before="6"/>
        <w:rPr>
          <w:sz w:val="2"/>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2441"/>
        <w:gridCol w:w="2558"/>
        <w:gridCol w:w="1421"/>
        <w:gridCol w:w="2510"/>
      </w:tblGrid>
      <w:tr>
        <w:trPr>
          <w:trHeight w:val="376" w:hRule="atLeast"/>
        </w:trPr>
        <w:tc>
          <w:tcPr>
            <w:tcW w:w="720" w:type="dxa"/>
            <w:tcBorders>
              <w:top w:val="nil"/>
            </w:tcBorders>
          </w:tcPr>
          <w:p>
            <w:pPr>
              <w:pStyle w:val="TableParagraph"/>
              <w:rPr>
                <w:sz w:val="22"/>
              </w:rPr>
            </w:pPr>
          </w:p>
        </w:tc>
        <w:tc>
          <w:tcPr>
            <w:tcW w:w="2441" w:type="dxa"/>
            <w:tcBorders>
              <w:top w:val="nil"/>
            </w:tcBorders>
          </w:tcPr>
          <w:p>
            <w:pPr>
              <w:pStyle w:val="TableParagraph"/>
              <w:rPr>
                <w:sz w:val="22"/>
              </w:rPr>
            </w:pPr>
          </w:p>
        </w:tc>
        <w:tc>
          <w:tcPr>
            <w:tcW w:w="2558" w:type="dxa"/>
            <w:tcBorders>
              <w:top w:val="nil"/>
            </w:tcBorders>
          </w:tcPr>
          <w:p>
            <w:pPr>
              <w:pStyle w:val="TableParagraph"/>
              <w:rPr>
                <w:sz w:val="22"/>
              </w:rPr>
            </w:pPr>
          </w:p>
        </w:tc>
        <w:tc>
          <w:tcPr>
            <w:tcW w:w="1421" w:type="dxa"/>
            <w:tcBorders>
              <w:top w:val="nil"/>
            </w:tcBorders>
          </w:tcPr>
          <w:p>
            <w:pPr>
              <w:pStyle w:val="TableParagraph"/>
              <w:rPr>
                <w:sz w:val="22"/>
              </w:rPr>
            </w:pPr>
          </w:p>
        </w:tc>
        <w:tc>
          <w:tcPr>
            <w:tcW w:w="2510" w:type="dxa"/>
            <w:tcBorders>
              <w:top w:val="nil"/>
            </w:tcBorders>
          </w:tcPr>
          <w:p>
            <w:pPr>
              <w:pStyle w:val="TableParagraph"/>
              <w:spacing w:line="257" w:lineRule="exact" w:before="100"/>
              <w:ind w:left="109"/>
              <w:rPr>
                <w:sz w:val="24"/>
              </w:rPr>
            </w:pPr>
            <w:r>
              <w:rPr>
                <w:sz w:val="24"/>
              </w:rPr>
              <w:t>Ерғали</w:t>
            </w:r>
            <w:r>
              <w:rPr>
                <w:spacing w:val="-2"/>
                <w:sz w:val="24"/>
              </w:rPr>
              <w:t> Бегарыс</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Сүйіндік</w:t>
            </w:r>
            <w:r>
              <w:rPr>
                <w:spacing w:val="-2"/>
                <w:sz w:val="24"/>
              </w:rPr>
              <w:t> Шадияр</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Балқожа</w:t>
            </w:r>
            <w:r>
              <w:rPr>
                <w:spacing w:val="-4"/>
                <w:sz w:val="24"/>
              </w:rPr>
              <w:t> </w:t>
            </w:r>
            <w:r>
              <w:rPr>
                <w:spacing w:val="-2"/>
                <w:sz w:val="24"/>
              </w:rPr>
              <w:t>Балжан</w:t>
            </w:r>
          </w:p>
        </w:tc>
      </w:tr>
      <w:tr>
        <w:trPr>
          <w:trHeight w:val="373" w:hRule="atLeast"/>
        </w:trPr>
        <w:tc>
          <w:tcPr>
            <w:tcW w:w="720" w:type="dxa"/>
          </w:tcPr>
          <w:p>
            <w:pPr>
              <w:pStyle w:val="TableParagraph"/>
              <w:spacing w:line="257" w:lineRule="exact" w:before="97"/>
              <w:ind w:left="10" w:right="1"/>
              <w:jc w:val="center"/>
              <w:rPr>
                <w:sz w:val="24"/>
              </w:rPr>
            </w:pPr>
            <w:r>
              <w:rPr>
                <w:spacing w:val="-10"/>
                <w:sz w:val="24"/>
              </w:rPr>
              <w:t>8</w:t>
            </w:r>
          </w:p>
        </w:tc>
        <w:tc>
          <w:tcPr>
            <w:tcW w:w="2441" w:type="dxa"/>
          </w:tcPr>
          <w:p>
            <w:pPr>
              <w:pStyle w:val="TableParagraph"/>
              <w:spacing w:line="257" w:lineRule="exact" w:before="97"/>
              <w:ind w:left="107"/>
              <w:rPr>
                <w:sz w:val="24"/>
              </w:rPr>
            </w:pPr>
            <w:r>
              <w:rPr>
                <w:sz w:val="24"/>
              </w:rPr>
              <w:t>Ашимова</w:t>
            </w:r>
            <w:r>
              <w:rPr>
                <w:spacing w:val="-7"/>
                <w:sz w:val="24"/>
              </w:rPr>
              <w:t> </w:t>
            </w:r>
            <w:r>
              <w:rPr>
                <w:spacing w:val="-2"/>
                <w:sz w:val="24"/>
              </w:rPr>
              <w:t>Гулмира</w:t>
            </w:r>
          </w:p>
        </w:tc>
        <w:tc>
          <w:tcPr>
            <w:tcW w:w="2558" w:type="dxa"/>
          </w:tcPr>
          <w:p>
            <w:pPr>
              <w:pStyle w:val="TableParagraph"/>
              <w:spacing w:line="257" w:lineRule="exact" w:before="97"/>
              <w:ind w:left="105"/>
              <w:rPr>
                <w:sz w:val="24"/>
              </w:rPr>
            </w:pPr>
            <w:r>
              <w:rPr>
                <w:sz w:val="24"/>
              </w:rPr>
              <w:t>Туленова</w:t>
            </w:r>
            <w:r>
              <w:rPr>
                <w:spacing w:val="-3"/>
                <w:sz w:val="24"/>
              </w:rPr>
              <w:t> </w:t>
            </w:r>
            <w:r>
              <w:rPr>
                <w:spacing w:val="-2"/>
                <w:sz w:val="24"/>
              </w:rPr>
              <w:t>Айнур</w:t>
            </w:r>
          </w:p>
        </w:tc>
        <w:tc>
          <w:tcPr>
            <w:tcW w:w="1421" w:type="dxa"/>
          </w:tcPr>
          <w:p>
            <w:pPr>
              <w:pStyle w:val="TableParagraph"/>
              <w:spacing w:line="257" w:lineRule="exact" w:before="97"/>
              <w:ind w:left="13"/>
              <w:jc w:val="center"/>
              <w:rPr>
                <w:b/>
                <w:sz w:val="24"/>
              </w:rPr>
            </w:pPr>
            <w:r>
              <w:rPr>
                <w:b/>
                <w:sz w:val="24"/>
              </w:rPr>
              <w:t>10 </w:t>
            </w:r>
            <w:r>
              <w:rPr>
                <w:b/>
                <w:spacing w:val="-5"/>
                <w:sz w:val="24"/>
              </w:rPr>
              <w:t>"А"</w:t>
            </w:r>
          </w:p>
        </w:tc>
        <w:tc>
          <w:tcPr>
            <w:tcW w:w="2510" w:type="dxa"/>
          </w:tcPr>
          <w:p>
            <w:pPr>
              <w:pStyle w:val="TableParagraph"/>
              <w:spacing w:line="257" w:lineRule="exact" w:before="97"/>
              <w:ind w:left="109"/>
              <w:rPr>
                <w:sz w:val="24"/>
              </w:rPr>
            </w:pPr>
            <w:r>
              <w:rPr>
                <w:sz w:val="24"/>
              </w:rPr>
              <w:t>Холмирзаева</w:t>
            </w:r>
            <w:r>
              <w:rPr>
                <w:spacing w:val="-5"/>
                <w:sz w:val="24"/>
              </w:rPr>
              <w:t> </w:t>
            </w:r>
            <w:r>
              <w:rPr>
                <w:spacing w:val="-2"/>
                <w:sz w:val="24"/>
              </w:rPr>
              <w:t>Фазилат</w:t>
            </w:r>
          </w:p>
        </w:tc>
      </w:tr>
      <w:tr>
        <w:trPr>
          <w:trHeight w:val="373" w:hRule="atLeast"/>
        </w:trPr>
        <w:tc>
          <w:tcPr>
            <w:tcW w:w="720" w:type="dxa"/>
          </w:tcPr>
          <w:p>
            <w:pPr>
              <w:pStyle w:val="TableParagraph"/>
              <w:rPr>
                <w:sz w:val="22"/>
              </w:rPr>
            </w:pPr>
          </w:p>
        </w:tc>
        <w:tc>
          <w:tcPr>
            <w:tcW w:w="2441" w:type="dxa"/>
          </w:tcPr>
          <w:p>
            <w:pPr>
              <w:pStyle w:val="TableParagraph"/>
              <w:spacing w:line="257" w:lineRule="exact" w:before="97"/>
              <w:ind w:left="107"/>
              <w:rPr>
                <w:sz w:val="24"/>
              </w:rPr>
            </w:pPr>
            <w:r>
              <w:rPr>
                <w:spacing w:val="-2"/>
                <w:sz w:val="24"/>
              </w:rPr>
              <w:t>8747-387-82-</w:t>
            </w:r>
            <w:r>
              <w:rPr>
                <w:spacing w:val="-5"/>
                <w:sz w:val="24"/>
              </w:rPr>
              <w:t>86</w:t>
            </w:r>
          </w:p>
        </w:tc>
        <w:tc>
          <w:tcPr>
            <w:tcW w:w="2558" w:type="dxa"/>
          </w:tcPr>
          <w:p>
            <w:pPr>
              <w:pStyle w:val="TableParagraph"/>
              <w:spacing w:line="257" w:lineRule="exact" w:before="97"/>
              <w:ind w:left="105"/>
              <w:rPr>
                <w:sz w:val="24"/>
              </w:rPr>
            </w:pPr>
            <w:r>
              <w:rPr>
                <w:spacing w:val="-2"/>
                <w:sz w:val="24"/>
              </w:rPr>
              <w:t>8707-805-00-</w:t>
            </w:r>
            <w:r>
              <w:rPr>
                <w:spacing w:val="-5"/>
                <w:sz w:val="24"/>
              </w:rPr>
              <w:t>75</w:t>
            </w: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Үсен</w:t>
            </w:r>
            <w:r>
              <w:rPr>
                <w:spacing w:val="-3"/>
                <w:sz w:val="24"/>
              </w:rPr>
              <w:t> </w:t>
            </w:r>
            <w:r>
              <w:rPr>
                <w:spacing w:val="-2"/>
                <w:sz w:val="24"/>
              </w:rPr>
              <w:t>Айзере</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Қуатбек</w:t>
            </w:r>
            <w:r>
              <w:rPr>
                <w:spacing w:val="-1"/>
                <w:sz w:val="24"/>
              </w:rPr>
              <w:t> </w:t>
            </w:r>
            <w:r>
              <w:rPr>
                <w:spacing w:val="-2"/>
                <w:sz w:val="24"/>
              </w:rPr>
              <w:t>Рамазан</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Амантай</w:t>
            </w:r>
            <w:r>
              <w:rPr>
                <w:spacing w:val="-5"/>
                <w:sz w:val="24"/>
              </w:rPr>
              <w:t> </w:t>
            </w:r>
            <w:r>
              <w:rPr>
                <w:spacing w:val="-2"/>
                <w:sz w:val="24"/>
              </w:rPr>
              <w:t>Аманбай</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Әбдуәлі</w:t>
            </w:r>
            <w:r>
              <w:rPr>
                <w:spacing w:val="-1"/>
                <w:sz w:val="24"/>
              </w:rPr>
              <w:t> </w:t>
            </w:r>
            <w:r>
              <w:rPr>
                <w:spacing w:val="-2"/>
                <w:sz w:val="24"/>
              </w:rPr>
              <w:t>Ербол</w:t>
            </w:r>
          </w:p>
        </w:tc>
      </w:tr>
      <w:tr>
        <w:trPr>
          <w:trHeight w:val="551"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76" w:lineRule="exact"/>
              <w:ind w:left="109" w:right="456"/>
              <w:rPr>
                <w:sz w:val="24"/>
              </w:rPr>
            </w:pPr>
            <w:r>
              <w:rPr>
                <w:spacing w:val="-2"/>
                <w:sz w:val="24"/>
              </w:rPr>
              <w:t>Бахридин Жарылқасын</w:t>
            </w:r>
          </w:p>
        </w:tc>
      </w:tr>
      <w:tr>
        <w:trPr>
          <w:trHeight w:val="480" w:hRule="atLeast"/>
        </w:trPr>
        <w:tc>
          <w:tcPr>
            <w:tcW w:w="720" w:type="dxa"/>
          </w:tcPr>
          <w:p>
            <w:pPr>
              <w:pStyle w:val="TableParagraph"/>
              <w:spacing w:line="257" w:lineRule="exact" w:before="202"/>
              <w:ind w:left="10" w:right="1"/>
              <w:jc w:val="center"/>
              <w:rPr>
                <w:sz w:val="24"/>
              </w:rPr>
            </w:pPr>
            <w:r>
              <w:rPr>
                <w:spacing w:val="-10"/>
                <w:sz w:val="24"/>
              </w:rPr>
              <w:t>9</w:t>
            </w:r>
          </w:p>
        </w:tc>
        <w:tc>
          <w:tcPr>
            <w:tcW w:w="2441" w:type="dxa"/>
          </w:tcPr>
          <w:p>
            <w:pPr>
              <w:pStyle w:val="TableParagraph"/>
              <w:spacing w:line="257" w:lineRule="exact" w:before="202"/>
              <w:ind w:left="107"/>
              <w:rPr>
                <w:sz w:val="24"/>
              </w:rPr>
            </w:pPr>
            <w:r>
              <w:rPr>
                <w:sz w:val="24"/>
              </w:rPr>
              <w:t>Әтем</w:t>
            </w:r>
            <w:r>
              <w:rPr>
                <w:spacing w:val="-2"/>
                <w:sz w:val="24"/>
              </w:rPr>
              <w:t> Гүлназ</w:t>
            </w:r>
          </w:p>
        </w:tc>
        <w:tc>
          <w:tcPr>
            <w:tcW w:w="2558" w:type="dxa"/>
          </w:tcPr>
          <w:p>
            <w:pPr>
              <w:pStyle w:val="TableParagraph"/>
              <w:spacing w:line="257" w:lineRule="exact" w:before="202"/>
              <w:ind w:left="105"/>
              <w:rPr>
                <w:sz w:val="24"/>
              </w:rPr>
            </w:pPr>
            <w:r>
              <w:rPr>
                <w:sz w:val="24"/>
              </w:rPr>
              <w:t>Әлиева</w:t>
            </w:r>
            <w:r>
              <w:rPr>
                <w:spacing w:val="-5"/>
                <w:sz w:val="24"/>
              </w:rPr>
              <w:t> </w:t>
            </w:r>
            <w:r>
              <w:rPr>
                <w:spacing w:val="-2"/>
                <w:sz w:val="24"/>
              </w:rPr>
              <w:t>Үкіліжайсан</w:t>
            </w:r>
          </w:p>
        </w:tc>
        <w:tc>
          <w:tcPr>
            <w:tcW w:w="1421" w:type="dxa"/>
          </w:tcPr>
          <w:p>
            <w:pPr>
              <w:pStyle w:val="TableParagraph"/>
              <w:spacing w:line="257" w:lineRule="exact" w:before="202"/>
              <w:ind w:left="13" w:right="1"/>
              <w:jc w:val="center"/>
              <w:rPr>
                <w:b/>
                <w:sz w:val="24"/>
              </w:rPr>
            </w:pPr>
            <w:r>
              <w:rPr>
                <w:b/>
                <w:sz w:val="24"/>
              </w:rPr>
              <w:t>10 </w:t>
            </w:r>
            <w:r>
              <w:rPr>
                <w:b/>
                <w:spacing w:val="-5"/>
                <w:sz w:val="24"/>
              </w:rPr>
              <w:t>"Ә"</w:t>
            </w:r>
          </w:p>
        </w:tc>
        <w:tc>
          <w:tcPr>
            <w:tcW w:w="2510" w:type="dxa"/>
          </w:tcPr>
          <w:p>
            <w:pPr>
              <w:pStyle w:val="TableParagraph"/>
              <w:spacing w:line="257" w:lineRule="exact" w:before="202"/>
              <w:ind w:left="109"/>
              <w:rPr>
                <w:sz w:val="24"/>
              </w:rPr>
            </w:pPr>
            <w:r>
              <w:rPr>
                <w:sz w:val="24"/>
              </w:rPr>
              <w:t>Ибрагим</w:t>
            </w:r>
            <w:r>
              <w:rPr>
                <w:spacing w:val="-4"/>
                <w:sz w:val="24"/>
              </w:rPr>
              <w:t> </w:t>
            </w:r>
            <w:r>
              <w:rPr>
                <w:spacing w:val="-2"/>
                <w:sz w:val="24"/>
              </w:rPr>
              <w:t>Мейрамбек</w:t>
            </w:r>
          </w:p>
        </w:tc>
      </w:tr>
      <w:tr>
        <w:trPr>
          <w:trHeight w:val="374" w:hRule="atLeast"/>
        </w:trPr>
        <w:tc>
          <w:tcPr>
            <w:tcW w:w="720" w:type="dxa"/>
          </w:tcPr>
          <w:p>
            <w:pPr>
              <w:pStyle w:val="TableParagraph"/>
              <w:rPr>
                <w:sz w:val="22"/>
              </w:rPr>
            </w:pPr>
          </w:p>
        </w:tc>
        <w:tc>
          <w:tcPr>
            <w:tcW w:w="2441" w:type="dxa"/>
          </w:tcPr>
          <w:p>
            <w:pPr>
              <w:pStyle w:val="TableParagraph"/>
              <w:spacing w:line="257" w:lineRule="exact" w:before="97"/>
              <w:ind w:left="107"/>
              <w:rPr>
                <w:sz w:val="24"/>
              </w:rPr>
            </w:pPr>
            <w:r>
              <w:rPr>
                <w:spacing w:val="-2"/>
                <w:sz w:val="24"/>
              </w:rPr>
              <w:t>8778-140-82-</w:t>
            </w:r>
            <w:r>
              <w:rPr>
                <w:spacing w:val="-5"/>
                <w:sz w:val="24"/>
              </w:rPr>
              <w:t>96</w:t>
            </w:r>
          </w:p>
        </w:tc>
        <w:tc>
          <w:tcPr>
            <w:tcW w:w="2558" w:type="dxa"/>
          </w:tcPr>
          <w:p>
            <w:pPr>
              <w:pStyle w:val="TableParagraph"/>
              <w:spacing w:line="257" w:lineRule="exact" w:before="97"/>
              <w:ind w:left="105"/>
              <w:rPr>
                <w:sz w:val="24"/>
              </w:rPr>
            </w:pPr>
            <w:r>
              <w:rPr>
                <w:spacing w:val="-2"/>
                <w:sz w:val="24"/>
              </w:rPr>
              <w:t>8778-463-96-</w:t>
            </w:r>
            <w:r>
              <w:rPr>
                <w:spacing w:val="-5"/>
                <w:sz w:val="24"/>
              </w:rPr>
              <w:t>26</w:t>
            </w: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Сапарбек</w:t>
            </w:r>
            <w:r>
              <w:rPr>
                <w:spacing w:val="-3"/>
                <w:sz w:val="24"/>
              </w:rPr>
              <w:t> </w:t>
            </w:r>
            <w:r>
              <w:rPr>
                <w:spacing w:val="-2"/>
                <w:sz w:val="24"/>
              </w:rPr>
              <w:t>Ермұхамед</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Ермекбай</w:t>
            </w:r>
            <w:r>
              <w:rPr>
                <w:spacing w:val="-3"/>
                <w:sz w:val="24"/>
              </w:rPr>
              <w:t> </w:t>
            </w:r>
            <w:r>
              <w:rPr>
                <w:spacing w:val="-5"/>
                <w:sz w:val="24"/>
              </w:rPr>
              <w:t>Али</w:t>
            </w:r>
          </w:p>
        </w:tc>
      </w:tr>
      <w:tr>
        <w:trPr>
          <w:trHeight w:val="373"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Күмісбек</w:t>
            </w:r>
            <w:r>
              <w:rPr>
                <w:spacing w:val="-3"/>
                <w:sz w:val="24"/>
              </w:rPr>
              <w:t> </w:t>
            </w:r>
            <w:r>
              <w:rPr>
                <w:spacing w:val="-2"/>
                <w:sz w:val="24"/>
              </w:rPr>
              <w:t>Дархан</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Маханбет</w:t>
            </w:r>
            <w:r>
              <w:rPr>
                <w:spacing w:val="-3"/>
                <w:sz w:val="24"/>
              </w:rPr>
              <w:t> </w:t>
            </w:r>
            <w:r>
              <w:rPr>
                <w:spacing w:val="-2"/>
                <w:sz w:val="24"/>
              </w:rPr>
              <w:t>Арайлым</w:t>
            </w:r>
          </w:p>
        </w:tc>
      </w:tr>
      <w:tr>
        <w:trPr>
          <w:trHeight w:val="374" w:hRule="atLeast"/>
        </w:trPr>
        <w:tc>
          <w:tcPr>
            <w:tcW w:w="720" w:type="dxa"/>
          </w:tcPr>
          <w:p>
            <w:pPr>
              <w:pStyle w:val="TableParagraph"/>
              <w:spacing w:line="257" w:lineRule="exact" w:before="97"/>
              <w:ind w:left="10" w:right="1"/>
              <w:jc w:val="center"/>
              <w:rPr>
                <w:sz w:val="24"/>
              </w:rPr>
            </w:pPr>
            <w:r>
              <w:rPr>
                <w:spacing w:val="-5"/>
                <w:sz w:val="24"/>
              </w:rPr>
              <w:t>10</w:t>
            </w:r>
          </w:p>
        </w:tc>
        <w:tc>
          <w:tcPr>
            <w:tcW w:w="2441" w:type="dxa"/>
          </w:tcPr>
          <w:p>
            <w:pPr>
              <w:pStyle w:val="TableParagraph"/>
              <w:spacing w:line="257" w:lineRule="exact" w:before="97"/>
              <w:ind w:left="107"/>
              <w:rPr>
                <w:sz w:val="24"/>
              </w:rPr>
            </w:pPr>
            <w:r>
              <w:rPr>
                <w:sz w:val="24"/>
              </w:rPr>
              <w:t>Карсибаева</w:t>
            </w:r>
            <w:r>
              <w:rPr>
                <w:spacing w:val="-8"/>
                <w:sz w:val="24"/>
              </w:rPr>
              <w:t> </w:t>
            </w:r>
            <w:r>
              <w:rPr>
                <w:spacing w:val="-2"/>
                <w:sz w:val="24"/>
              </w:rPr>
              <w:t>Галия</w:t>
            </w:r>
          </w:p>
        </w:tc>
        <w:tc>
          <w:tcPr>
            <w:tcW w:w="2558" w:type="dxa"/>
          </w:tcPr>
          <w:p>
            <w:pPr>
              <w:pStyle w:val="TableParagraph"/>
              <w:spacing w:line="257" w:lineRule="exact" w:before="97"/>
              <w:ind w:left="105"/>
              <w:rPr>
                <w:sz w:val="24"/>
              </w:rPr>
            </w:pPr>
            <w:r>
              <w:rPr>
                <w:sz w:val="24"/>
              </w:rPr>
              <w:t>Сүйеуова</w:t>
            </w:r>
            <w:r>
              <w:rPr>
                <w:spacing w:val="-4"/>
                <w:sz w:val="24"/>
              </w:rPr>
              <w:t> </w:t>
            </w:r>
            <w:r>
              <w:rPr>
                <w:spacing w:val="-2"/>
                <w:sz w:val="24"/>
              </w:rPr>
              <w:t>Айсулу</w:t>
            </w:r>
          </w:p>
        </w:tc>
        <w:tc>
          <w:tcPr>
            <w:tcW w:w="1421" w:type="dxa"/>
          </w:tcPr>
          <w:p>
            <w:pPr>
              <w:pStyle w:val="TableParagraph"/>
              <w:spacing w:line="257" w:lineRule="exact" w:before="97"/>
              <w:ind w:left="13" w:right="1"/>
              <w:jc w:val="center"/>
              <w:rPr>
                <w:b/>
                <w:sz w:val="24"/>
              </w:rPr>
            </w:pPr>
            <w:r>
              <w:rPr>
                <w:b/>
                <w:sz w:val="24"/>
              </w:rPr>
              <w:t>10 </w:t>
            </w:r>
            <w:r>
              <w:rPr>
                <w:b/>
                <w:spacing w:val="-5"/>
                <w:sz w:val="24"/>
              </w:rPr>
              <w:t>"Б"</w:t>
            </w:r>
          </w:p>
        </w:tc>
        <w:tc>
          <w:tcPr>
            <w:tcW w:w="2510" w:type="dxa"/>
          </w:tcPr>
          <w:p>
            <w:pPr>
              <w:pStyle w:val="TableParagraph"/>
              <w:spacing w:line="257" w:lineRule="exact" w:before="97"/>
              <w:ind w:left="109"/>
              <w:rPr>
                <w:sz w:val="24"/>
              </w:rPr>
            </w:pPr>
            <w:r>
              <w:rPr>
                <w:sz w:val="24"/>
              </w:rPr>
              <w:t>Еркінбай </w:t>
            </w:r>
            <w:r>
              <w:rPr>
                <w:spacing w:val="-2"/>
                <w:sz w:val="24"/>
              </w:rPr>
              <w:t>Асылжан</w:t>
            </w:r>
          </w:p>
        </w:tc>
      </w:tr>
      <w:tr>
        <w:trPr>
          <w:trHeight w:val="373" w:hRule="atLeast"/>
        </w:trPr>
        <w:tc>
          <w:tcPr>
            <w:tcW w:w="720" w:type="dxa"/>
          </w:tcPr>
          <w:p>
            <w:pPr>
              <w:pStyle w:val="TableParagraph"/>
              <w:rPr>
                <w:sz w:val="22"/>
              </w:rPr>
            </w:pPr>
          </w:p>
        </w:tc>
        <w:tc>
          <w:tcPr>
            <w:tcW w:w="2441" w:type="dxa"/>
          </w:tcPr>
          <w:p>
            <w:pPr>
              <w:pStyle w:val="TableParagraph"/>
              <w:spacing w:line="257" w:lineRule="exact" w:before="97"/>
              <w:ind w:left="107"/>
              <w:rPr>
                <w:sz w:val="24"/>
              </w:rPr>
            </w:pPr>
            <w:r>
              <w:rPr>
                <w:spacing w:val="-2"/>
                <w:sz w:val="24"/>
              </w:rPr>
              <w:t>8701-629-36-</w:t>
            </w:r>
            <w:r>
              <w:rPr>
                <w:spacing w:val="-5"/>
                <w:sz w:val="24"/>
              </w:rPr>
              <w:t>55</w:t>
            </w:r>
          </w:p>
        </w:tc>
        <w:tc>
          <w:tcPr>
            <w:tcW w:w="2558" w:type="dxa"/>
          </w:tcPr>
          <w:p>
            <w:pPr>
              <w:pStyle w:val="TableParagraph"/>
              <w:spacing w:line="257" w:lineRule="exact" w:before="97"/>
              <w:ind w:left="105"/>
              <w:rPr>
                <w:sz w:val="24"/>
              </w:rPr>
            </w:pPr>
            <w:r>
              <w:rPr>
                <w:spacing w:val="-2"/>
                <w:sz w:val="24"/>
              </w:rPr>
              <w:t>8775-849-05-</w:t>
            </w:r>
            <w:r>
              <w:rPr>
                <w:spacing w:val="-5"/>
                <w:sz w:val="24"/>
              </w:rPr>
              <w:t>51</w:t>
            </w: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Жұмадиллаева</w:t>
            </w:r>
            <w:r>
              <w:rPr>
                <w:spacing w:val="-8"/>
                <w:sz w:val="24"/>
              </w:rPr>
              <w:t> </w:t>
            </w:r>
            <w:r>
              <w:rPr>
                <w:spacing w:val="-4"/>
                <w:sz w:val="24"/>
              </w:rPr>
              <w:t>Эйлин</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Қасымбекова</w:t>
            </w:r>
            <w:r>
              <w:rPr>
                <w:spacing w:val="-7"/>
                <w:sz w:val="24"/>
              </w:rPr>
              <w:t> </w:t>
            </w:r>
            <w:r>
              <w:rPr>
                <w:spacing w:val="-4"/>
                <w:sz w:val="24"/>
              </w:rPr>
              <w:t>Айда</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Нұркенқызы</w:t>
            </w:r>
            <w:r>
              <w:rPr>
                <w:spacing w:val="-5"/>
                <w:sz w:val="24"/>
              </w:rPr>
              <w:t> </w:t>
            </w:r>
            <w:r>
              <w:rPr>
                <w:spacing w:val="-2"/>
                <w:sz w:val="24"/>
              </w:rPr>
              <w:t>Жанерке</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Полат</w:t>
            </w:r>
            <w:r>
              <w:rPr>
                <w:spacing w:val="-4"/>
                <w:sz w:val="24"/>
              </w:rPr>
              <w:t> </w:t>
            </w:r>
            <w:r>
              <w:rPr>
                <w:spacing w:val="-2"/>
                <w:sz w:val="24"/>
              </w:rPr>
              <w:t>Седрәт</w:t>
            </w:r>
          </w:p>
        </w:tc>
      </w:tr>
      <w:tr>
        <w:trPr>
          <w:trHeight w:val="441" w:hRule="atLeast"/>
        </w:trPr>
        <w:tc>
          <w:tcPr>
            <w:tcW w:w="720" w:type="dxa"/>
          </w:tcPr>
          <w:p>
            <w:pPr>
              <w:pStyle w:val="TableParagraph"/>
              <w:spacing w:line="257" w:lineRule="exact" w:before="165"/>
              <w:ind w:left="10" w:right="1"/>
              <w:jc w:val="center"/>
              <w:rPr>
                <w:sz w:val="24"/>
              </w:rPr>
            </w:pPr>
            <w:r>
              <w:rPr>
                <w:spacing w:val="-5"/>
                <w:sz w:val="24"/>
              </w:rPr>
              <w:t>11</w:t>
            </w:r>
          </w:p>
        </w:tc>
        <w:tc>
          <w:tcPr>
            <w:tcW w:w="2441" w:type="dxa"/>
          </w:tcPr>
          <w:p>
            <w:pPr>
              <w:pStyle w:val="TableParagraph"/>
              <w:spacing w:line="257" w:lineRule="exact" w:before="165"/>
              <w:ind w:left="107"/>
              <w:rPr>
                <w:sz w:val="24"/>
              </w:rPr>
            </w:pPr>
            <w:r>
              <w:rPr>
                <w:sz w:val="24"/>
              </w:rPr>
              <w:t>Байбосынова</w:t>
            </w:r>
            <w:r>
              <w:rPr>
                <w:spacing w:val="-7"/>
                <w:sz w:val="24"/>
              </w:rPr>
              <w:t> </w:t>
            </w:r>
            <w:r>
              <w:rPr>
                <w:spacing w:val="-2"/>
                <w:sz w:val="24"/>
              </w:rPr>
              <w:t>Лаззат</w:t>
            </w:r>
          </w:p>
        </w:tc>
        <w:tc>
          <w:tcPr>
            <w:tcW w:w="2558" w:type="dxa"/>
          </w:tcPr>
          <w:p>
            <w:pPr>
              <w:pStyle w:val="TableParagraph"/>
              <w:spacing w:line="257" w:lineRule="exact" w:before="165"/>
              <w:ind w:left="105"/>
              <w:rPr>
                <w:sz w:val="24"/>
              </w:rPr>
            </w:pPr>
            <w:r>
              <w:rPr>
                <w:sz w:val="24"/>
              </w:rPr>
              <w:t>Жамуратова</w:t>
            </w:r>
            <w:r>
              <w:rPr>
                <w:spacing w:val="-6"/>
                <w:sz w:val="24"/>
              </w:rPr>
              <w:t> </w:t>
            </w:r>
            <w:r>
              <w:rPr>
                <w:spacing w:val="-4"/>
                <w:sz w:val="24"/>
              </w:rPr>
              <w:t>Баян</w:t>
            </w:r>
          </w:p>
        </w:tc>
        <w:tc>
          <w:tcPr>
            <w:tcW w:w="1421" w:type="dxa"/>
          </w:tcPr>
          <w:p>
            <w:pPr>
              <w:pStyle w:val="TableParagraph"/>
              <w:spacing w:line="257" w:lineRule="exact" w:before="165"/>
              <w:ind w:left="13"/>
              <w:jc w:val="center"/>
              <w:rPr>
                <w:b/>
                <w:sz w:val="24"/>
              </w:rPr>
            </w:pPr>
            <w:r>
              <w:rPr>
                <w:b/>
                <w:sz w:val="24"/>
              </w:rPr>
              <w:t>11 </w:t>
            </w:r>
            <w:r>
              <w:rPr>
                <w:b/>
                <w:spacing w:val="-5"/>
                <w:sz w:val="24"/>
              </w:rPr>
              <w:t>"А"</w:t>
            </w:r>
          </w:p>
        </w:tc>
        <w:tc>
          <w:tcPr>
            <w:tcW w:w="2510" w:type="dxa"/>
          </w:tcPr>
          <w:p>
            <w:pPr>
              <w:pStyle w:val="TableParagraph"/>
              <w:spacing w:line="257" w:lineRule="exact" w:before="165"/>
              <w:ind w:left="109"/>
              <w:rPr>
                <w:sz w:val="24"/>
              </w:rPr>
            </w:pPr>
            <w:r>
              <w:rPr>
                <w:sz w:val="24"/>
              </w:rPr>
              <w:t>Рысқұл</w:t>
            </w:r>
            <w:r>
              <w:rPr>
                <w:spacing w:val="-2"/>
                <w:sz w:val="24"/>
              </w:rPr>
              <w:t> Бекболат</w:t>
            </w:r>
          </w:p>
        </w:tc>
      </w:tr>
      <w:tr>
        <w:trPr>
          <w:trHeight w:val="374" w:hRule="atLeast"/>
        </w:trPr>
        <w:tc>
          <w:tcPr>
            <w:tcW w:w="720" w:type="dxa"/>
          </w:tcPr>
          <w:p>
            <w:pPr>
              <w:pStyle w:val="TableParagraph"/>
              <w:rPr>
                <w:sz w:val="22"/>
              </w:rPr>
            </w:pPr>
          </w:p>
        </w:tc>
        <w:tc>
          <w:tcPr>
            <w:tcW w:w="2441" w:type="dxa"/>
          </w:tcPr>
          <w:p>
            <w:pPr>
              <w:pStyle w:val="TableParagraph"/>
              <w:spacing w:line="257" w:lineRule="exact" w:before="97"/>
              <w:ind w:left="107"/>
              <w:rPr>
                <w:sz w:val="24"/>
              </w:rPr>
            </w:pPr>
            <w:r>
              <w:rPr>
                <w:spacing w:val="-2"/>
                <w:sz w:val="24"/>
              </w:rPr>
              <w:t>8747-861-32-</w:t>
            </w:r>
            <w:r>
              <w:rPr>
                <w:spacing w:val="-5"/>
                <w:sz w:val="24"/>
              </w:rPr>
              <w:t>75</w:t>
            </w:r>
          </w:p>
        </w:tc>
        <w:tc>
          <w:tcPr>
            <w:tcW w:w="2558" w:type="dxa"/>
          </w:tcPr>
          <w:p>
            <w:pPr>
              <w:pStyle w:val="TableParagraph"/>
              <w:spacing w:line="257" w:lineRule="exact" w:before="97"/>
              <w:ind w:left="105"/>
              <w:rPr>
                <w:sz w:val="24"/>
              </w:rPr>
            </w:pPr>
            <w:r>
              <w:rPr>
                <w:spacing w:val="-2"/>
                <w:sz w:val="24"/>
              </w:rPr>
              <w:t>8747-861-28-</w:t>
            </w:r>
            <w:r>
              <w:rPr>
                <w:spacing w:val="-5"/>
                <w:sz w:val="24"/>
              </w:rPr>
              <w:t>55</w:t>
            </w: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Жұмабек</w:t>
            </w:r>
            <w:r>
              <w:rPr>
                <w:spacing w:val="-3"/>
                <w:sz w:val="24"/>
              </w:rPr>
              <w:t> </w:t>
            </w:r>
            <w:r>
              <w:rPr>
                <w:spacing w:val="-2"/>
                <w:sz w:val="24"/>
              </w:rPr>
              <w:t>Ерасыл</w:t>
            </w:r>
          </w:p>
        </w:tc>
      </w:tr>
      <w:tr>
        <w:trPr>
          <w:trHeight w:val="373"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Абылайхан</w:t>
            </w:r>
            <w:r>
              <w:rPr>
                <w:spacing w:val="-3"/>
                <w:sz w:val="24"/>
              </w:rPr>
              <w:t> </w:t>
            </w:r>
            <w:r>
              <w:rPr>
                <w:spacing w:val="-4"/>
                <w:sz w:val="24"/>
              </w:rPr>
              <w:t>Ерлен</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Байдыл</w:t>
            </w:r>
            <w:r>
              <w:rPr>
                <w:spacing w:val="-5"/>
                <w:sz w:val="24"/>
              </w:rPr>
              <w:t> </w:t>
            </w:r>
            <w:r>
              <w:rPr>
                <w:spacing w:val="-2"/>
                <w:sz w:val="24"/>
              </w:rPr>
              <w:t>Дінмұхамед</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Рыскелдиев</w:t>
            </w:r>
            <w:r>
              <w:rPr>
                <w:spacing w:val="-6"/>
                <w:sz w:val="24"/>
              </w:rPr>
              <w:t> </w:t>
            </w:r>
            <w:r>
              <w:rPr>
                <w:spacing w:val="-2"/>
                <w:sz w:val="24"/>
              </w:rPr>
              <w:t>Ердаулет</w:t>
            </w:r>
          </w:p>
        </w:tc>
      </w:tr>
      <w:tr>
        <w:trPr>
          <w:trHeight w:val="376" w:hRule="atLeast"/>
        </w:trPr>
        <w:tc>
          <w:tcPr>
            <w:tcW w:w="720" w:type="dxa"/>
          </w:tcPr>
          <w:p>
            <w:pPr>
              <w:pStyle w:val="TableParagraph"/>
              <w:spacing w:line="257" w:lineRule="exact" w:before="99"/>
              <w:ind w:left="10" w:right="1"/>
              <w:jc w:val="center"/>
              <w:rPr>
                <w:sz w:val="24"/>
              </w:rPr>
            </w:pPr>
            <w:r>
              <w:rPr>
                <w:spacing w:val="-5"/>
                <w:sz w:val="24"/>
              </w:rPr>
              <w:t>12</w:t>
            </w:r>
          </w:p>
        </w:tc>
        <w:tc>
          <w:tcPr>
            <w:tcW w:w="2441" w:type="dxa"/>
          </w:tcPr>
          <w:p>
            <w:pPr>
              <w:pStyle w:val="TableParagraph"/>
              <w:spacing w:line="257" w:lineRule="exact" w:before="99"/>
              <w:ind w:left="107"/>
              <w:rPr>
                <w:sz w:val="24"/>
              </w:rPr>
            </w:pPr>
            <w:r>
              <w:rPr>
                <w:sz w:val="24"/>
              </w:rPr>
              <w:t>Алиманов</w:t>
            </w:r>
            <w:r>
              <w:rPr>
                <w:spacing w:val="-6"/>
                <w:sz w:val="24"/>
              </w:rPr>
              <w:t> </w:t>
            </w:r>
            <w:r>
              <w:rPr>
                <w:spacing w:val="-2"/>
                <w:sz w:val="24"/>
              </w:rPr>
              <w:t>Олжас</w:t>
            </w:r>
          </w:p>
        </w:tc>
        <w:tc>
          <w:tcPr>
            <w:tcW w:w="2558" w:type="dxa"/>
          </w:tcPr>
          <w:p>
            <w:pPr>
              <w:pStyle w:val="TableParagraph"/>
              <w:spacing w:line="257" w:lineRule="exact" w:before="99"/>
              <w:ind w:left="105"/>
              <w:rPr>
                <w:sz w:val="24"/>
              </w:rPr>
            </w:pPr>
            <w:r>
              <w:rPr>
                <w:sz w:val="24"/>
              </w:rPr>
              <w:t>Шайдулина</w:t>
            </w:r>
            <w:r>
              <w:rPr>
                <w:spacing w:val="-4"/>
                <w:sz w:val="24"/>
              </w:rPr>
              <w:t> </w:t>
            </w:r>
            <w:r>
              <w:rPr>
                <w:spacing w:val="-2"/>
                <w:sz w:val="24"/>
              </w:rPr>
              <w:t>Галия</w:t>
            </w:r>
          </w:p>
        </w:tc>
        <w:tc>
          <w:tcPr>
            <w:tcW w:w="1421" w:type="dxa"/>
          </w:tcPr>
          <w:p>
            <w:pPr>
              <w:pStyle w:val="TableParagraph"/>
              <w:spacing w:line="257" w:lineRule="exact" w:before="99"/>
              <w:ind w:left="13" w:right="1"/>
              <w:jc w:val="center"/>
              <w:rPr>
                <w:b/>
                <w:sz w:val="24"/>
              </w:rPr>
            </w:pPr>
            <w:r>
              <w:rPr>
                <w:b/>
                <w:sz w:val="24"/>
              </w:rPr>
              <w:t>11 </w:t>
            </w:r>
            <w:r>
              <w:rPr>
                <w:b/>
                <w:spacing w:val="-5"/>
                <w:sz w:val="24"/>
              </w:rPr>
              <w:t>"Б"</w:t>
            </w:r>
          </w:p>
        </w:tc>
        <w:tc>
          <w:tcPr>
            <w:tcW w:w="2510" w:type="dxa"/>
          </w:tcPr>
          <w:p>
            <w:pPr>
              <w:pStyle w:val="TableParagraph"/>
              <w:spacing w:line="257" w:lineRule="exact" w:before="99"/>
              <w:ind w:left="109"/>
              <w:rPr>
                <w:sz w:val="24"/>
              </w:rPr>
            </w:pPr>
            <w:r>
              <w:rPr>
                <w:sz w:val="24"/>
              </w:rPr>
              <w:t>Алиакбар</w:t>
            </w:r>
            <w:r>
              <w:rPr>
                <w:spacing w:val="-4"/>
                <w:sz w:val="24"/>
              </w:rPr>
              <w:t> </w:t>
            </w:r>
            <w:r>
              <w:rPr>
                <w:spacing w:val="-2"/>
                <w:sz w:val="24"/>
              </w:rPr>
              <w:t>Назерке</w:t>
            </w:r>
          </w:p>
        </w:tc>
      </w:tr>
      <w:tr>
        <w:trPr>
          <w:trHeight w:val="373" w:hRule="atLeast"/>
        </w:trPr>
        <w:tc>
          <w:tcPr>
            <w:tcW w:w="720" w:type="dxa"/>
          </w:tcPr>
          <w:p>
            <w:pPr>
              <w:pStyle w:val="TableParagraph"/>
              <w:rPr>
                <w:sz w:val="22"/>
              </w:rPr>
            </w:pPr>
          </w:p>
        </w:tc>
        <w:tc>
          <w:tcPr>
            <w:tcW w:w="2441" w:type="dxa"/>
          </w:tcPr>
          <w:p>
            <w:pPr>
              <w:pStyle w:val="TableParagraph"/>
              <w:spacing w:line="257" w:lineRule="exact" w:before="97"/>
              <w:ind w:left="107"/>
              <w:rPr>
                <w:sz w:val="24"/>
              </w:rPr>
            </w:pPr>
            <w:r>
              <w:rPr>
                <w:spacing w:val="-2"/>
                <w:sz w:val="24"/>
              </w:rPr>
              <w:t>8747-405-53-</w:t>
            </w:r>
            <w:r>
              <w:rPr>
                <w:spacing w:val="-5"/>
                <w:sz w:val="24"/>
              </w:rPr>
              <w:t>23</w:t>
            </w:r>
          </w:p>
        </w:tc>
        <w:tc>
          <w:tcPr>
            <w:tcW w:w="2558" w:type="dxa"/>
          </w:tcPr>
          <w:p>
            <w:pPr>
              <w:pStyle w:val="TableParagraph"/>
              <w:spacing w:line="257" w:lineRule="exact" w:before="97"/>
              <w:ind w:left="105"/>
              <w:rPr>
                <w:sz w:val="24"/>
              </w:rPr>
            </w:pPr>
            <w:r>
              <w:rPr>
                <w:spacing w:val="-2"/>
                <w:sz w:val="24"/>
              </w:rPr>
              <w:t>8702-759-58-</w:t>
            </w:r>
            <w:r>
              <w:rPr>
                <w:spacing w:val="-5"/>
                <w:sz w:val="24"/>
              </w:rPr>
              <w:t>10</w:t>
            </w: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Сүйінбай</w:t>
            </w:r>
            <w:r>
              <w:rPr>
                <w:spacing w:val="-4"/>
                <w:sz w:val="24"/>
              </w:rPr>
              <w:t> </w:t>
            </w:r>
            <w:r>
              <w:rPr>
                <w:spacing w:val="-2"/>
                <w:sz w:val="24"/>
              </w:rPr>
              <w:t>Айдана</w:t>
            </w:r>
          </w:p>
        </w:tc>
      </w:tr>
      <w:tr>
        <w:trPr>
          <w:trHeight w:val="376"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9"/>
              <w:ind w:left="109"/>
              <w:rPr>
                <w:sz w:val="24"/>
              </w:rPr>
            </w:pPr>
            <w:r>
              <w:rPr>
                <w:sz w:val="24"/>
              </w:rPr>
              <w:t>Аманкұл</w:t>
            </w:r>
            <w:r>
              <w:rPr>
                <w:spacing w:val="-3"/>
                <w:sz w:val="24"/>
              </w:rPr>
              <w:t> </w:t>
            </w:r>
            <w:r>
              <w:rPr>
                <w:spacing w:val="-2"/>
                <w:sz w:val="24"/>
              </w:rPr>
              <w:t>Аружан</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7"/>
              <w:ind w:left="109"/>
              <w:rPr>
                <w:sz w:val="24"/>
              </w:rPr>
            </w:pPr>
            <w:r>
              <w:rPr>
                <w:sz w:val="24"/>
              </w:rPr>
              <w:t>Рай</w:t>
            </w:r>
            <w:r>
              <w:rPr>
                <w:spacing w:val="-1"/>
                <w:sz w:val="24"/>
              </w:rPr>
              <w:t> </w:t>
            </w:r>
            <w:r>
              <w:rPr>
                <w:spacing w:val="-2"/>
                <w:sz w:val="24"/>
              </w:rPr>
              <w:t>Нұржан</w:t>
            </w:r>
          </w:p>
        </w:tc>
      </w:tr>
      <w:tr>
        <w:trPr>
          <w:trHeight w:val="374" w:hRule="atLeast"/>
        </w:trPr>
        <w:tc>
          <w:tcPr>
            <w:tcW w:w="720" w:type="dxa"/>
          </w:tcPr>
          <w:p>
            <w:pPr>
              <w:pStyle w:val="TableParagraph"/>
              <w:rPr>
                <w:sz w:val="22"/>
              </w:rPr>
            </w:pPr>
          </w:p>
        </w:tc>
        <w:tc>
          <w:tcPr>
            <w:tcW w:w="2441" w:type="dxa"/>
          </w:tcPr>
          <w:p>
            <w:pPr>
              <w:pStyle w:val="TableParagraph"/>
              <w:rPr>
                <w:sz w:val="22"/>
              </w:rPr>
            </w:pPr>
          </w:p>
        </w:tc>
        <w:tc>
          <w:tcPr>
            <w:tcW w:w="2558" w:type="dxa"/>
          </w:tcPr>
          <w:p>
            <w:pPr>
              <w:pStyle w:val="TableParagraph"/>
              <w:rPr>
                <w:sz w:val="22"/>
              </w:rPr>
            </w:pPr>
          </w:p>
        </w:tc>
        <w:tc>
          <w:tcPr>
            <w:tcW w:w="1421" w:type="dxa"/>
          </w:tcPr>
          <w:p>
            <w:pPr>
              <w:pStyle w:val="TableParagraph"/>
              <w:rPr>
                <w:sz w:val="22"/>
              </w:rPr>
            </w:pPr>
          </w:p>
        </w:tc>
        <w:tc>
          <w:tcPr>
            <w:tcW w:w="2510" w:type="dxa"/>
          </w:tcPr>
          <w:p>
            <w:pPr>
              <w:pStyle w:val="TableParagraph"/>
              <w:spacing w:line="257" w:lineRule="exact" w:before="98"/>
              <w:ind w:left="109"/>
              <w:rPr>
                <w:sz w:val="24"/>
              </w:rPr>
            </w:pPr>
            <w:r>
              <w:rPr>
                <w:sz w:val="24"/>
              </w:rPr>
              <w:t>Тұтқабай</w:t>
            </w:r>
            <w:r>
              <w:rPr>
                <w:spacing w:val="-1"/>
                <w:sz w:val="24"/>
              </w:rPr>
              <w:t> </w:t>
            </w:r>
            <w:r>
              <w:rPr>
                <w:spacing w:val="-2"/>
                <w:sz w:val="24"/>
              </w:rPr>
              <w:t>Гүлназ</w:t>
            </w:r>
          </w:p>
        </w:tc>
      </w:tr>
    </w:tbl>
    <w:p>
      <w:pPr>
        <w:pStyle w:val="BodyText"/>
        <w:spacing w:before="66"/>
        <w:rPr>
          <w:sz w:val="22"/>
        </w:rPr>
      </w:pPr>
    </w:p>
    <w:p>
      <w:pPr>
        <w:pStyle w:val="ListParagraph"/>
        <w:numPr>
          <w:ilvl w:val="1"/>
          <w:numId w:val="1"/>
        </w:numPr>
        <w:tabs>
          <w:tab w:pos="1150" w:val="left" w:leader="none"/>
        </w:tabs>
        <w:spacing w:line="240" w:lineRule="auto" w:before="0" w:after="0"/>
        <w:ind w:left="262" w:right="842" w:firstLine="707"/>
        <w:jc w:val="both"/>
        <w:rPr>
          <w:sz w:val="20"/>
        </w:rPr>
      </w:pPr>
      <w:r>
        <w:rPr>
          <w:sz w:val="22"/>
        </w:rPr>
        <w:t>мәселе Рейд: Мектеп аумағында, көңіл көтеретін орындарда рейд ұйымдастыру және барлық сыныптарда суық қарумен зиянды заттарды қолданбау барысындағы тексеріс жұмыстары бойынша рейдтер жургізуге Жетісай АПБ ЖПҚ ЮПТ КТІЖ аға УПИ полиция майоры Байменов Ергали</w:t>
      </w:r>
      <w:r>
        <w:rPr>
          <w:spacing w:val="40"/>
          <w:sz w:val="22"/>
        </w:rPr>
        <w:t> </w:t>
      </w:r>
      <w:r>
        <w:rPr>
          <w:sz w:val="22"/>
        </w:rPr>
        <w:t>және интернат меңгерушісі А. Адильбековалар сөз алды.</w:t>
      </w:r>
    </w:p>
    <w:p>
      <w:pPr>
        <w:spacing w:before="0"/>
        <w:ind w:left="262" w:right="846" w:firstLine="0"/>
        <w:jc w:val="both"/>
        <w:rPr>
          <w:sz w:val="20"/>
        </w:rPr>
      </w:pPr>
      <w:r>
        <w:rPr>
          <w:sz w:val="20"/>
        </w:rPr>
        <w:t>Оқушылармен әңгімелесу өткізу: "Қылмыстық және әкімшілік құқық бұзушылықтардың профилактикасы туралы", "Жанжалдар, оларды қалай болдырмауға болады?», "Біз салауатты өмір салтын қолдаймыз!», "Нашақорлықтың, темекі шегудің, алкоголизмнің алдын алу", "Жастар және қылмыс мәселесі" және «Жол- көліктік</w:t>
      </w:r>
      <w:r>
        <w:rPr>
          <w:spacing w:val="40"/>
          <w:sz w:val="20"/>
        </w:rPr>
        <w:t> </w:t>
      </w:r>
      <w:r>
        <w:rPr>
          <w:sz w:val="20"/>
        </w:rPr>
        <w:t>жарақаттанудың алдын-алу бойынша» жұмыстар жүргізілді.</w:t>
      </w:r>
    </w:p>
    <w:p>
      <w:pPr>
        <w:spacing w:line="240" w:lineRule="auto" w:before="0"/>
        <w:ind w:left="262" w:right="846" w:firstLine="707"/>
        <w:jc w:val="both"/>
        <w:rPr>
          <w:sz w:val="22"/>
        </w:rPr>
      </w:pPr>
      <w:r>
        <w:rPr>
          <w:sz w:val="22"/>
        </w:rPr>
        <w:t>Барлық сыныптарда, жатақхана бөлмелеріне, мектеп аулаларына, асханаға және спорттық кешендерге суық қарумен зиянды заттарды қолданбау барысындағы рейдтер жургізілгенін баяндады. Оқыс оқиғалардың тіркелмегенін айтты.</w:t>
      </w:r>
    </w:p>
    <w:p>
      <w:pPr>
        <w:spacing w:after="0" w:line="240" w:lineRule="auto"/>
        <w:jc w:val="both"/>
        <w:rPr>
          <w:sz w:val="22"/>
        </w:rPr>
        <w:sectPr>
          <w:pgSz w:w="11910" w:h="16840"/>
          <w:pgMar w:top="1080" w:bottom="280" w:left="1440" w:right="0"/>
        </w:sectPr>
      </w:pPr>
    </w:p>
    <w:p>
      <w:pPr>
        <w:pStyle w:val="ListParagraph"/>
        <w:numPr>
          <w:ilvl w:val="1"/>
          <w:numId w:val="1"/>
        </w:numPr>
        <w:tabs>
          <w:tab w:pos="802" w:val="left" w:leader="none"/>
        </w:tabs>
        <w:spacing w:line="240" w:lineRule="auto" w:before="73" w:after="0"/>
        <w:ind w:left="262" w:right="841" w:firstLine="359"/>
        <w:jc w:val="both"/>
        <w:rPr>
          <w:sz w:val="20"/>
        </w:rPr>
      </w:pPr>
      <w:r>
        <w:rPr>
          <w:sz w:val="22"/>
        </w:rPr>
        <w:t>мәселе</w:t>
      </w:r>
      <w:r>
        <w:rPr>
          <w:spacing w:val="40"/>
          <w:sz w:val="22"/>
        </w:rPr>
        <w:t> </w:t>
      </w:r>
      <w:r>
        <w:rPr>
          <w:sz w:val="22"/>
        </w:rPr>
        <w:t>Мектептік жалпы</w:t>
      </w:r>
      <w:r>
        <w:rPr>
          <w:spacing w:val="40"/>
          <w:sz w:val="22"/>
        </w:rPr>
        <w:t> </w:t>
      </w:r>
      <w:r>
        <w:rPr>
          <w:sz w:val="22"/>
        </w:rPr>
        <w:t>ата-аналар жиналысында «Құқық бұзушылықтың алдын алу мақсатында мектеп пен отбасының өзара әрекеті» атты тақырыбында баяндама оқылды. Баяндамашы Жетісай АПБ ЖПҚ ЮПТ КТІЖ аға УПИ полиция майоры Байменов Ергали.</w:t>
      </w:r>
    </w:p>
    <w:p>
      <w:pPr>
        <w:spacing w:before="2"/>
        <w:ind w:left="262" w:right="843" w:firstLine="359"/>
        <w:jc w:val="both"/>
        <w:rPr>
          <w:sz w:val="22"/>
        </w:rPr>
      </w:pPr>
      <w:r>
        <w:rPr>
          <w:b/>
          <w:sz w:val="22"/>
        </w:rPr>
        <w:t>Ескерту: </w:t>
      </w:r>
      <w:r>
        <w:rPr>
          <w:sz w:val="22"/>
        </w:rPr>
        <w:t>Құқық бұзушылықтың алдын алу және зорлық-зомбылық мәселесі бойынша түсіндірме жұмыстарын жүргізді. Жетісай АІІБ қызметкерлерімен бірігіп түнгі сағат 22:00-де көшеде жүруіне тыйым</w:t>
      </w:r>
      <w:r>
        <w:rPr>
          <w:spacing w:val="-1"/>
          <w:sz w:val="22"/>
        </w:rPr>
        <w:t> </w:t>
      </w:r>
      <w:r>
        <w:rPr>
          <w:sz w:val="22"/>
        </w:rPr>
        <w:t>салынатындығын</w:t>
      </w:r>
      <w:r>
        <w:rPr>
          <w:spacing w:val="-1"/>
          <w:sz w:val="22"/>
        </w:rPr>
        <w:t> </w:t>
      </w:r>
      <w:r>
        <w:rPr>
          <w:sz w:val="22"/>
        </w:rPr>
        <w:t>және</w:t>
      </w:r>
      <w:r>
        <w:rPr>
          <w:spacing w:val="-1"/>
          <w:sz w:val="22"/>
        </w:rPr>
        <w:t> </w:t>
      </w:r>
      <w:r>
        <w:rPr>
          <w:sz w:val="22"/>
        </w:rPr>
        <w:t>дүкендерге,</w:t>
      </w:r>
      <w:r>
        <w:rPr>
          <w:spacing w:val="-1"/>
          <w:sz w:val="22"/>
        </w:rPr>
        <w:t> </w:t>
      </w:r>
      <w:r>
        <w:rPr>
          <w:sz w:val="22"/>
        </w:rPr>
        <w:t>букмекер ойын-сауық</w:t>
      </w:r>
      <w:r>
        <w:rPr>
          <w:spacing w:val="40"/>
          <w:sz w:val="22"/>
        </w:rPr>
        <w:t> </w:t>
      </w:r>
      <w:r>
        <w:rPr>
          <w:sz w:val="22"/>
        </w:rPr>
        <w:t>орталықтарына, мейрамханаға рейд жүргізіліп отыратындықтырын ескертті.</w:t>
      </w:r>
    </w:p>
    <w:p>
      <w:pPr>
        <w:pStyle w:val="BodyText"/>
        <w:spacing w:before="65"/>
        <w:rPr>
          <w:sz w:val="22"/>
        </w:rPr>
      </w:pPr>
    </w:p>
    <w:p>
      <w:pPr>
        <w:tabs>
          <w:tab w:pos="5722" w:val="left" w:leader="none"/>
        </w:tabs>
        <w:spacing w:before="0"/>
        <w:ind w:left="262" w:right="0" w:firstLine="0"/>
        <w:jc w:val="left"/>
        <w:rPr>
          <w:b/>
          <w:sz w:val="24"/>
        </w:rPr>
      </w:pPr>
      <w:r>
        <w:rPr>
          <w:b/>
          <w:sz w:val="24"/>
        </w:rPr>
        <w:t>Жиналыс</w:t>
      </w:r>
      <w:r>
        <w:rPr>
          <w:b/>
          <w:spacing w:val="-5"/>
          <w:sz w:val="24"/>
        </w:rPr>
        <w:t> </w:t>
      </w:r>
      <w:r>
        <w:rPr>
          <w:b/>
          <w:sz w:val="24"/>
        </w:rPr>
        <w:t>төрағасы,</w:t>
      </w:r>
      <w:r>
        <w:rPr>
          <w:b/>
          <w:spacing w:val="-2"/>
          <w:sz w:val="24"/>
        </w:rPr>
        <w:t> ДТІЖО:</w:t>
      </w:r>
      <w:r>
        <w:rPr>
          <w:b/>
          <w:sz w:val="24"/>
        </w:rPr>
        <w:tab/>
        <w:t>Н.</w:t>
      </w:r>
      <w:r>
        <w:rPr>
          <w:b/>
          <w:spacing w:val="-2"/>
          <w:sz w:val="24"/>
        </w:rPr>
        <w:t> Нурмаганбетов</w:t>
      </w:r>
    </w:p>
    <w:p>
      <w:pPr>
        <w:pStyle w:val="BodyText"/>
        <w:spacing w:before="41"/>
        <w:rPr>
          <w:b/>
        </w:rPr>
      </w:pPr>
    </w:p>
    <w:p>
      <w:pPr>
        <w:tabs>
          <w:tab w:pos="5734" w:val="left" w:leader="none"/>
        </w:tabs>
        <w:spacing w:before="0"/>
        <w:ind w:left="262" w:right="0" w:firstLine="0"/>
        <w:jc w:val="left"/>
        <w:rPr>
          <w:b/>
          <w:sz w:val="24"/>
        </w:rPr>
      </w:pPr>
      <w:r>
        <w:rPr>
          <w:b/>
          <w:sz w:val="24"/>
        </w:rPr>
        <w:t>Ұйымдастырушы</w:t>
      </w:r>
      <w:r>
        <w:rPr>
          <w:b/>
          <w:spacing w:val="-4"/>
          <w:sz w:val="24"/>
        </w:rPr>
        <w:t> </w:t>
      </w:r>
      <w:r>
        <w:rPr>
          <w:b/>
          <w:sz w:val="24"/>
        </w:rPr>
        <w:t>педагог,</w:t>
      </w:r>
      <w:r>
        <w:rPr>
          <w:b/>
          <w:spacing w:val="-3"/>
          <w:sz w:val="24"/>
        </w:rPr>
        <w:t> </w:t>
      </w:r>
      <w:r>
        <w:rPr>
          <w:b/>
          <w:spacing w:val="-2"/>
          <w:sz w:val="24"/>
        </w:rPr>
        <w:t>хатшы:</w:t>
      </w:r>
      <w:r>
        <w:rPr>
          <w:b/>
          <w:sz w:val="24"/>
        </w:rPr>
        <w:tab/>
        <w:t>С.</w:t>
      </w:r>
      <w:r>
        <w:rPr>
          <w:b/>
          <w:spacing w:val="-2"/>
          <w:sz w:val="24"/>
        </w:rPr>
        <w:t> Таубаев</w:t>
      </w:r>
    </w:p>
    <w:p>
      <w:pPr>
        <w:spacing w:before="170"/>
        <w:ind w:left="279" w:right="869" w:firstLine="0"/>
        <w:jc w:val="center"/>
        <w:rPr>
          <w:b/>
          <w:sz w:val="23"/>
        </w:rPr>
      </w:pPr>
      <w:r>
        <w:rPr/>
        <mc:AlternateContent>
          <mc:Choice Requires="wps">
            <w:drawing>
              <wp:anchor distT="0" distB="0" distL="0" distR="0" allowOverlap="1" layoutInCell="1" locked="0" behindDoc="0" simplePos="0" relativeHeight="15731200">
                <wp:simplePos x="0" y="0"/>
                <wp:positionH relativeFrom="page">
                  <wp:posOffset>3151221</wp:posOffset>
                </wp:positionH>
                <wp:positionV relativeFrom="paragraph">
                  <wp:posOffset>383617</wp:posOffset>
                </wp:positionV>
                <wp:extent cx="2010410" cy="28581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10410" cy="2858135"/>
                          <a:chExt cx="2010410" cy="2858135"/>
                        </a:xfrm>
                      </wpg:grpSpPr>
                      <pic:pic>
                        <pic:nvPicPr>
                          <pic:cNvPr id="2" name="Image 2"/>
                          <pic:cNvPicPr/>
                        </pic:nvPicPr>
                        <pic:blipFill>
                          <a:blip r:embed="rId5" cstate="print"/>
                          <a:stretch>
                            <a:fillRect/>
                          </a:stretch>
                        </pic:blipFill>
                        <pic:spPr>
                          <a:xfrm>
                            <a:off x="64306" y="0"/>
                            <a:ext cx="1383090" cy="1719399"/>
                          </a:xfrm>
                          <a:prstGeom prst="rect">
                            <a:avLst/>
                          </a:prstGeom>
                        </pic:spPr>
                      </pic:pic>
                      <pic:pic>
                        <pic:nvPicPr>
                          <pic:cNvPr id="3" name="Image 3"/>
                          <pic:cNvPicPr/>
                        </pic:nvPicPr>
                        <pic:blipFill>
                          <a:blip r:embed="rId6" cstate="print"/>
                          <a:stretch>
                            <a:fillRect/>
                          </a:stretch>
                        </pic:blipFill>
                        <pic:spPr>
                          <a:xfrm>
                            <a:off x="0" y="1647770"/>
                            <a:ext cx="2010081" cy="1209914"/>
                          </a:xfrm>
                          <a:prstGeom prst="rect">
                            <a:avLst/>
                          </a:prstGeom>
                        </pic:spPr>
                      </pic:pic>
                    </wpg:wgp>
                  </a:graphicData>
                </a:graphic>
              </wp:anchor>
            </w:drawing>
          </mc:Choice>
          <mc:Fallback>
            <w:pict>
              <v:group style="position:absolute;margin-left:248.12764pt;margin-top:30.206066pt;width:158.3pt;height:225.05pt;mso-position-horizontal-relative:page;mso-position-vertical-relative:paragraph;z-index:15731200" id="docshapegroup1" coordorigin="4963,604" coordsize="3166,4501">
                <v:shape style="position:absolute;left:5063;top:604;width:2179;height:2708" type="#_x0000_t75" id="docshape2" stroked="false">
                  <v:imagedata r:id="rId5" o:title=""/>
                </v:shape>
                <v:shape style="position:absolute;left:4962;top:3199;width:3166;height:1906" type="#_x0000_t75" id="docshape3" stroked="false">
                  <v:imagedata r:id="rId6" o:title=""/>
                </v:shape>
                <w10:wrap type="none"/>
              </v:group>
            </w:pict>
          </mc:Fallback>
        </mc:AlternateContent>
      </w:r>
      <w:r>
        <w:rPr>
          <w:b/>
          <w:color w:val="3007C8"/>
          <w:sz w:val="23"/>
        </w:rPr>
        <w:t>«Жетісай</w:t>
      </w:r>
      <w:r>
        <w:rPr>
          <w:b/>
          <w:color w:val="3007C8"/>
          <w:spacing w:val="-5"/>
          <w:sz w:val="23"/>
        </w:rPr>
        <w:t> </w:t>
      </w:r>
      <w:r>
        <w:rPr>
          <w:b/>
          <w:color w:val="3007C8"/>
          <w:sz w:val="23"/>
        </w:rPr>
        <w:t>ауданының</w:t>
      </w:r>
      <w:r>
        <w:rPr>
          <w:b/>
          <w:color w:val="3007C8"/>
          <w:spacing w:val="4"/>
          <w:sz w:val="23"/>
        </w:rPr>
        <w:t> </w:t>
      </w:r>
      <w:r>
        <w:rPr>
          <w:b/>
          <w:color w:val="3007C8"/>
          <w:sz w:val="23"/>
        </w:rPr>
        <w:t>мамандандырылған</w:t>
      </w:r>
      <w:r>
        <w:rPr>
          <w:b/>
          <w:color w:val="3007C8"/>
          <w:spacing w:val="3"/>
          <w:sz w:val="23"/>
        </w:rPr>
        <w:t> </w:t>
      </w:r>
      <w:r>
        <w:rPr>
          <w:b/>
          <w:color w:val="3007C8"/>
          <w:sz w:val="23"/>
        </w:rPr>
        <w:t>«Дарын»</w:t>
      </w:r>
      <w:r>
        <w:rPr>
          <w:b/>
          <w:color w:val="3007C8"/>
          <w:spacing w:val="1"/>
          <w:sz w:val="23"/>
        </w:rPr>
        <w:t> </w:t>
      </w:r>
      <w:r>
        <w:rPr>
          <w:b/>
          <w:color w:val="3007C8"/>
          <w:sz w:val="23"/>
        </w:rPr>
        <w:t>мектеп-интернаты»</w:t>
      </w:r>
      <w:r>
        <w:rPr>
          <w:b/>
          <w:color w:val="3007C8"/>
          <w:spacing w:val="-2"/>
          <w:sz w:val="23"/>
        </w:rPr>
        <w:t> </w:t>
      </w:r>
      <w:r>
        <w:rPr>
          <w:b/>
          <w:color w:val="3007C8"/>
          <w:spacing w:val="-5"/>
          <w:sz w:val="23"/>
        </w:rPr>
        <w:t>КММ</w:t>
      </w:r>
    </w:p>
    <w:p>
      <w:pPr>
        <w:pStyle w:val="BodyText"/>
        <w:spacing w:before="10"/>
        <w:rPr>
          <w:b/>
          <w:sz w:val="3"/>
        </w:rPr>
      </w:pPr>
      <w:r>
        <w:rPr/>
        <w:drawing>
          <wp:anchor distT="0" distB="0" distL="0" distR="0" allowOverlap="1" layoutInCell="1" locked="0" behindDoc="1" simplePos="0" relativeHeight="487587840">
            <wp:simplePos x="0" y="0"/>
            <wp:positionH relativeFrom="page">
              <wp:posOffset>1380133</wp:posOffset>
            </wp:positionH>
            <wp:positionV relativeFrom="paragraph">
              <wp:posOffset>43605</wp:posOffset>
            </wp:positionV>
            <wp:extent cx="1237181" cy="1231677"/>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1237181" cy="1231677"/>
                    </a:xfrm>
                    <a:prstGeom prst="rect">
                      <a:avLst/>
                    </a:prstGeom>
                  </pic:spPr>
                </pic:pic>
              </a:graphicData>
            </a:graphic>
          </wp:anchor>
        </w:drawing>
      </w:r>
      <w:r>
        <w:rPr/>
        <w:drawing>
          <wp:anchor distT="0" distB="0" distL="0" distR="0" allowOverlap="1" layoutInCell="1" locked="0" behindDoc="1" simplePos="0" relativeHeight="487588352">
            <wp:simplePos x="0" y="0"/>
            <wp:positionH relativeFrom="page">
              <wp:posOffset>5295233</wp:posOffset>
            </wp:positionH>
            <wp:positionV relativeFrom="paragraph">
              <wp:posOffset>136875</wp:posOffset>
            </wp:positionV>
            <wp:extent cx="1639786" cy="1131570"/>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1639786" cy="1131570"/>
                    </a:xfrm>
                    <a:prstGeom prst="rect">
                      <a:avLst/>
                    </a:prstGeom>
                  </pic:spPr>
                </pic:pic>
              </a:graphicData>
            </a:graphic>
          </wp:anchor>
        </w:drawing>
      </w:r>
    </w:p>
    <w:p>
      <w:pPr>
        <w:spacing w:before="48"/>
        <w:ind w:left="279" w:right="867" w:firstLine="0"/>
        <w:jc w:val="center"/>
        <w:rPr>
          <w:b/>
          <w:sz w:val="27"/>
        </w:rPr>
      </w:pPr>
      <w:r>
        <w:rPr>
          <w:b/>
          <w:color w:val="3007C8"/>
          <w:sz w:val="27"/>
        </w:rPr>
        <w:t>Жетісай</w:t>
      </w:r>
      <w:r>
        <w:rPr>
          <w:b/>
          <w:color w:val="3007C8"/>
          <w:spacing w:val="-13"/>
          <w:sz w:val="27"/>
        </w:rPr>
        <w:t> </w:t>
      </w:r>
      <w:r>
        <w:rPr>
          <w:b/>
          <w:color w:val="3007C8"/>
          <w:sz w:val="27"/>
        </w:rPr>
        <w:t>аудандық</w:t>
      </w:r>
      <w:r>
        <w:rPr>
          <w:b/>
          <w:color w:val="3007C8"/>
          <w:spacing w:val="-10"/>
          <w:sz w:val="27"/>
        </w:rPr>
        <w:t> </w:t>
      </w:r>
      <w:r>
        <w:rPr>
          <w:b/>
          <w:color w:val="3007C8"/>
          <w:sz w:val="27"/>
        </w:rPr>
        <w:t>АПБ</w:t>
      </w:r>
      <w:r>
        <w:rPr>
          <w:b/>
          <w:color w:val="3007C8"/>
          <w:spacing w:val="-6"/>
          <w:sz w:val="27"/>
        </w:rPr>
        <w:t> </w:t>
      </w:r>
      <w:r>
        <w:rPr>
          <w:b/>
          <w:color w:val="3007C8"/>
          <w:sz w:val="27"/>
        </w:rPr>
        <w:t>полициясымен</w:t>
      </w:r>
      <w:r>
        <w:rPr>
          <w:b/>
          <w:color w:val="3007C8"/>
          <w:spacing w:val="-4"/>
          <w:sz w:val="27"/>
        </w:rPr>
        <w:t> </w:t>
      </w:r>
      <w:r>
        <w:rPr>
          <w:b/>
          <w:color w:val="3007C8"/>
          <w:spacing w:val="-2"/>
          <w:sz w:val="27"/>
        </w:rPr>
        <w:t>кездесу</w:t>
      </w:r>
    </w:p>
    <w:p>
      <w:pPr>
        <w:pStyle w:val="BodyText"/>
        <w:spacing w:before="146"/>
        <w:rPr>
          <w:b/>
          <w:sz w:val="20"/>
        </w:rPr>
      </w:pPr>
      <w:r>
        <w:rPr/>
        <w:drawing>
          <wp:anchor distT="0" distB="0" distL="0" distR="0" allowOverlap="1" layoutInCell="1" locked="0" behindDoc="1" simplePos="0" relativeHeight="487588864">
            <wp:simplePos x="0" y="0"/>
            <wp:positionH relativeFrom="page">
              <wp:posOffset>1174195</wp:posOffset>
            </wp:positionH>
            <wp:positionV relativeFrom="paragraph">
              <wp:posOffset>254052</wp:posOffset>
            </wp:positionV>
            <wp:extent cx="1851625" cy="1212532"/>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851625" cy="1212532"/>
                    </a:xfrm>
                    <a:prstGeom prst="rect">
                      <a:avLst/>
                    </a:prstGeom>
                  </pic:spPr>
                </pic:pic>
              </a:graphicData>
            </a:graphic>
          </wp:anchor>
        </w:drawing>
      </w:r>
      <w:r>
        <w:rPr/>
        <w:drawing>
          <wp:anchor distT="0" distB="0" distL="0" distR="0" allowOverlap="1" layoutInCell="1" locked="0" behindDoc="1" simplePos="0" relativeHeight="487589376">
            <wp:simplePos x="0" y="0"/>
            <wp:positionH relativeFrom="page">
              <wp:posOffset>5295233</wp:posOffset>
            </wp:positionH>
            <wp:positionV relativeFrom="paragraph">
              <wp:posOffset>254052</wp:posOffset>
            </wp:positionV>
            <wp:extent cx="1659804" cy="1212532"/>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659804" cy="1212532"/>
                    </a:xfrm>
                    <a:prstGeom prst="rect">
                      <a:avLst/>
                    </a:prstGeom>
                  </pic:spPr>
                </pic:pic>
              </a:graphicData>
            </a:graphic>
          </wp:anchor>
        </w:drawing>
      </w:r>
      <w:r>
        <w:rPr/>
        <w:drawing>
          <wp:anchor distT="0" distB="0" distL="0" distR="0" allowOverlap="1" layoutInCell="1" locked="0" behindDoc="1" simplePos="0" relativeHeight="487589888">
            <wp:simplePos x="0" y="0"/>
            <wp:positionH relativeFrom="page">
              <wp:posOffset>1099185</wp:posOffset>
            </wp:positionH>
            <wp:positionV relativeFrom="paragraph">
              <wp:posOffset>1618774</wp:posOffset>
            </wp:positionV>
            <wp:extent cx="5102049" cy="3815905"/>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5102049" cy="3815905"/>
                    </a:xfrm>
                    <a:prstGeom prst="rect">
                      <a:avLst/>
                    </a:prstGeom>
                  </pic:spPr>
                </pic:pic>
              </a:graphicData>
            </a:graphic>
          </wp:anchor>
        </w:drawing>
      </w:r>
    </w:p>
    <w:p>
      <w:pPr>
        <w:pStyle w:val="BodyText"/>
        <w:spacing w:before="8"/>
        <w:rPr>
          <w:b/>
          <w:sz w:val="18"/>
        </w:rPr>
      </w:pPr>
    </w:p>
    <w:sectPr>
      <w:pgSz w:w="11910" w:h="16840"/>
      <w:pgMar w:top="1040" w:bottom="280" w:left="144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05" w:hanging="152"/>
        <w:jc w:val="left"/>
      </w:pPr>
      <w:rPr>
        <w:rFonts w:hint="default" w:ascii="Times New Roman" w:hAnsi="Times New Roman" w:eastAsia="Times New Roman" w:cs="Times New Roman"/>
        <w:b w:val="0"/>
        <w:bCs w:val="0"/>
        <w:i w:val="0"/>
        <w:iCs w:val="0"/>
        <w:spacing w:val="0"/>
        <w:w w:val="95"/>
        <w:sz w:val="18"/>
        <w:szCs w:val="18"/>
        <w:lang w:val="kk-KZ" w:eastAsia="en-US" w:bidi="ar-SA"/>
      </w:rPr>
    </w:lvl>
    <w:lvl w:ilvl="1">
      <w:start w:val="0"/>
      <w:numFmt w:val="bullet"/>
      <w:lvlText w:val="•"/>
      <w:lvlJc w:val="left"/>
      <w:pPr>
        <w:ind w:left="1067" w:hanging="152"/>
      </w:pPr>
      <w:rPr>
        <w:rFonts w:hint="default"/>
        <w:lang w:val="kk-KZ" w:eastAsia="en-US" w:bidi="ar-SA"/>
      </w:rPr>
    </w:lvl>
    <w:lvl w:ilvl="2">
      <w:start w:val="0"/>
      <w:numFmt w:val="bullet"/>
      <w:lvlText w:val="•"/>
      <w:lvlJc w:val="left"/>
      <w:pPr>
        <w:ind w:left="2034" w:hanging="152"/>
      </w:pPr>
      <w:rPr>
        <w:rFonts w:hint="default"/>
        <w:lang w:val="kk-KZ" w:eastAsia="en-US" w:bidi="ar-SA"/>
      </w:rPr>
    </w:lvl>
    <w:lvl w:ilvl="3">
      <w:start w:val="0"/>
      <w:numFmt w:val="bullet"/>
      <w:lvlText w:val="•"/>
      <w:lvlJc w:val="left"/>
      <w:pPr>
        <w:ind w:left="3001" w:hanging="152"/>
      </w:pPr>
      <w:rPr>
        <w:rFonts w:hint="default"/>
        <w:lang w:val="kk-KZ" w:eastAsia="en-US" w:bidi="ar-SA"/>
      </w:rPr>
    </w:lvl>
    <w:lvl w:ilvl="4">
      <w:start w:val="0"/>
      <w:numFmt w:val="bullet"/>
      <w:lvlText w:val="•"/>
      <w:lvlJc w:val="left"/>
      <w:pPr>
        <w:ind w:left="3968" w:hanging="152"/>
      </w:pPr>
      <w:rPr>
        <w:rFonts w:hint="default"/>
        <w:lang w:val="kk-KZ" w:eastAsia="en-US" w:bidi="ar-SA"/>
      </w:rPr>
    </w:lvl>
    <w:lvl w:ilvl="5">
      <w:start w:val="0"/>
      <w:numFmt w:val="bullet"/>
      <w:lvlText w:val="•"/>
      <w:lvlJc w:val="left"/>
      <w:pPr>
        <w:ind w:left="4936" w:hanging="152"/>
      </w:pPr>
      <w:rPr>
        <w:rFonts w:hint="default"/>
        <w:lang w:val="kk-KZ" w:eastAsia="en-US" w:bidi="ar-SA"/>
      </w:rPr>
    </w:lvl>
    <w:lvl w:ilvl="6">
      <w:start w:val="0"/>
      <w:numFmt w:val="bullet"/>
      <w:lvlText w:val="•"/>
      <w:lvlJc w:val="left"/>
      <w:pPr>
        <w:ind w:left="5903" w:hanging="152"/>
      </w:pPr>
      <w:rPr>
        <w:rFonts w:hint="default"/>
        <w:lang w:val="kk-KZ" w:eastAsia="en-US" w:bidi="ar-SA"/>
      </w:rPr>
    </w:lvl>
    <w:lvl w:ilvl="7">
      <w:start w:val="0"/>
      <w:numFmt w:val="bullet"/>
      <w:lvlText w:val="•"/>
      <w:lvlJc w:val="left"/>
      <w:pPr>
        <w:ind w:left="6870" w:hanging="152"/>
      </w:pPr>
      <w:rPr>
        <w:rFonts w:hint="default"/>
        <w:lang w:val="kk-KZ" w:eastAsia="en-US" w:bidi="ar-SA"/>
      </w:rPr>
    </w:lvl>
    <w:lvl w:ilvl="8">
      <w:start w:val="0"/>
      <w:numFmt w:val="bullet"/>
      <w:lvlText w:val="•"/>
      <w:lvlJc w:val="left"/>
      <w:pPr>
        <w:ind w:left="7837" w:hanging="152"/>
      </w:pPr>
      <w:rPr>
        <w:rFonts w:hint="default"/>
        <w:lang w:val="kk-KZ" w:eastAsia="en-US" w:bidi="ar-SA"/>
      </w:rPr>
    </w:lvl>
  </w:abstractNum>
  <w:abstractNum w:abstractNumId="1">
    <w:multiLevelType w:val="hybridMultilevel"/>
    <w:lvl w:ilvl="0">
      <w:start w:val="1"/>
      <w:numFmt w:val="decimal"/>
      <w:lvlText w:val="%1."/>
      <w:lvlJc w:val="left"/>
      <w:pPr>
        <w:ind w:left="306" w:hanging="201"/>
        <w:jc w:val="left"/>
      </w:pPr>
      <w:rPr>
        <w:rFonts w:hint="default" w:ascii="Times New Roman" w:hAnsi="Times New Roman" w:eastAsia="Times New Roman" w:cs="Times New Roman"/>
        <w:b w:val="0"/>
        <w:bCs w:val="0"/>
        <w:i w:val="0"/>
        <w:iCs w:val="0"/>
        <w:spacing w:val="0"/>
        <w:w w:val="99"/>
        <w:sz w:val="20"/>
        <w:szCs w:val="20"/>
        <w:lang w:val="kk-KZ" w:eastAsia="en-US" w:bidi="ar-SA"/>
      </w:rPr>
    </w:lvl>
    <w:lvl w:ilvl="1">
      <w:start w:val="0"/>
      <w:numFmt w:val="bullet"/>
      <w:lvlText w:val="•"/>
      <w:lvlJc w:val="left"/>
      <w:pPr>
        <w:ind w:left="1247" w:hanging="201"/>
      </w:pPr>
      <w:rPr>
        <w:rFonts w:hint="default"/>
        <w:lang w:val="kk-KZ" w:eastAsia="en-US" w:bidi="ar-SA"/>
      </w:rPr>
    </w:lvl>
    <w:lvl w:ilvl="2">
      <w:start w:val="0"/>
      <w:numFmt w:val="bullet"/>
      <w:lvlText w:val="•"/>
      <w:lvlJc w:val="left"/>
      <w:pPr>
        <w:ind w:left="2194" w:hanging="201"/>
      </w:pPr>
      <w:rPr>
        <w:rFonts w:hint="default"/>
        <w:lang w:val="kk-KZ" w:eastAsia="en-US" w:bidi="ar-SA"/>
      </w:rPr>
    </w:lvl>
    <w:lvl w:ilvl="3">
      <w:start w:val="0"/>
      <w:numFmt w:val="bullet"/>
      <w:lvlText w:val="•"/>
      <w:lvlJc w:val="left"/>
      <w:pPr>
        <w:ind w:left="3141" w:hanging="201"/>
      </w:pPr>
      <w:rPr>
        <w:rFonts w:hint="default"/>
        <w:lang w:val="kk-KZ" w:eastAsia="en-US" w:bidi="ar-SA"/>
      </w:rPr>
    </w:lvl>
    <w:lvl w:ilvl="4">
      <w:start w:val="0"/>
      <w:numFmt w:val="bullet"/>
      <w:lvlText w:val="•"/>
      <w:lvlJc w:val="left"/>
      <w:pPr>
        <w:ind w:left="4088" w:hanging="201"/>
      </w:pPr>
      <w:rPr>
        <w:rFonts w:hint="default"/>
        <w:lang w:val="kk-KZ" w:eastAsia="en-US" w:bidi="ar-SA"/>
      </w:rPr>
    </w:lvl>
    <w:lvl w:ilvl="5">
      <w:start w:val="0"/>
      <w:numFmt w:val="bullet"/>
      <w:lvlText w:val="•"/>
      <w:lvlJc w:val="left"/>
      <w:pPr>
        <w:ind w:left="5036" w:hanging="201"/>
      </w:pPr>
      <w:rPr>
        <w:rFonts w:hint="default"/>
        <w:lang w:val="kk-KZ" w:eastAsia="en-US" w:bidi="ar-SA"/>
      </w:rPr>
    </w:lvl>
    <w:lvl w:ilvl="6">
      <w:start w:val="0"/>
      <w:numFmt w:val="bullet"/>
      <w:lvlText w:val="•"/>
      <w:lvlJc w:val="left"/>
      <w:pPr>
        <w:ind w:left="5983" w:hanging="201"/>
      </w:pPr>
      <w:rPr>
        <w:rFonts w:hint="default"/>
        <w:lang w:val="kk-KZ" w:eastAsia="en-US" w:bidi="ar-SA"/>
      </w:rPr>
    </w:lvl>
    <w:lvl w:ilvl="7">
      <w:start w:val="0"/>
      <w:numFmt w:val="bullet"/>
      <w:lvlText w:val="•"/>
      <w:lvlJc w:val="left"/>
      <w:pPr>
        <w:ind w:left="6930" w:hanging="201"/>
      </w:pPr>
      <w:rPr>
        <w:rFonts w:hint="default"/>
        <w:lang w:val="kk-KZ" w:eastAsia="en-US" w:bidi="ar-SA"/>
      </w:rPr>
    </w:lvl>
    <w:lvl w:ilvl="8">
      <w:start w:val="0"/>
      <w:numFmt w:val="bullet"/>
      <w:lvlText w:val="•"/>
      <w:lvlJc w:val="left"/>
      <w:pPr>
        <w:ind w:left="7877" w:hanging="201"/>
      </w:pPr>
      <w:rPr>
        <w:rFonts w:hint="default"/>
        <w:lang w:val="kk-KZ" w:eastAsia="en-US" w:bidi="ar-SA"/>
      </w:rPr>
    </w:lvl>
  </w:abstractNum>
  <w:abstractNum w:abstractNumId="0">
    <w:multiLevelType w:val="hybridMultilevel"/>
    <w:lvl w:ilvl="0">
      <w:start w:val="1"/>
      <w:numFmt w:val="decimal"/>
      <w:lvlText w:val="%1."/>
      <w:lvlJc w:val="left"/>
      <w:pPr>
        <w:ind w:left="262" w:hanging="768"/>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1"/>
      <w:numFmt w:val="decimal"/>
      <w:lvlText w:val="%2-"/>
      <w:lvlJc w:val="left"/>
      <w:pPr>
        <w:ind w:left="1170" w:hanging="201"/>
        <w:jc w:val="right"/>
      </w:pPr>
      <w:rPr>
        <w:rFonts w:hint="default"/>
        <w:spacing w:val="-1"/>
        <w:w w:val="89"/>
        <w:lang w:val="kk-KZ" w:eastAsia="en-US" w:bidi="ar-SA"/>
      </w:rPr>
    </w:lvl>
    <w:lvl w:ilvl="2">
      <w:start w:val="0"/>
      <w:numFmt w:val="bullet"/>
      <w:lvlText w:val="•"/>
      <w:lvlJc w:val="left"/>
      <w:pPr>
        <w:ind w:left="2211" w:hanging="201"/>
      </w:pPr>
      <w:rPr>
        <w:rFonts w:hint="default"/>
        <w:lang w:val="kk-KZ" w:eastAsia="en-US" w:bidi="ar-SA"/>
      </w:rPr>
    </w:lvl>
    <w:lvl w:ilvl="3">
      <w:start w:val="0"/>
      <w:numFmt w:val="bullet"/>
      <w:lvlText w:val="•"/>
      <w:lvlJc w:val="left"/>
      <w:pPr>
        <w:ind w:left="3243" w:hanging="201"/>
      </w:pPr>
      <w:rPr>
        <w:rFonts w:hint="default"/>
        <w:lang w:val="kk-KZ" w:eastAsia="en-US" w:bidi="ar-SA"/>
      </w:rPr>
    </w:lvl>
    <w:lvl w:ilvl="4">
      <w:start w:val="0"/>
      <w:numFmt w:val="bullet"/>
      <w:lvlText w:val="•"/>
      <w:lvlJc w:val="left"/>
      <w:pPr>
        <w:ind w:left="4275" w:hanging="201"/>
      </w:pPr>
      <w:rPr>
        <w:rFonts w:hint="default"/>
        <w:lang w:val="kk-KZ" w:eastAsia="en-US" w:bidi="ar-SA"/>
      </w:rPr>
    </w:lvl>
    <w:lvl w:ilvl="5">
      <w:start w:val="0"/>
      <w:numFmt w:val="bullet"/>
      <w:lvlText w:val="•"/>
      <w:lvlJc w:val="left"/>
      <w:pPr>
        <w:ind w:left="5307" w:hanging="201"/>
      </w:pPr>
      <w:rPr>
        <w:rFonts w:hint="default"/>
        <w:lang w:val="kk-KZ" w:eastAsia="en-US" w:bidi="ar-SA"/>
      </w:rPr>
    </w:lvl>
    <w:lvl w:ilvl="6">
      <w:start w:val="0"/>
      <w:numFmt w:val="bullet"/>
      <w:lvlText w:val="•"/>
      <w:lvlJc w:val="left"/>
      <w:pPr>
        <w:ind w:left="6339" w:hanging="201"/>
      </w:pPr>
      <w:rPr>
        <w:rFonts w:hint="default"/>
        <w:lang w:val="kk-KZ" w:eastAsia="en-US" w:bidi="ar-SA"/>
      </w:rPr>
    </w:lvl>
    <w:lvl w:ilvl="7">
      <w:start w:val="0"/>
      <w:numFmt w:val="bullet"/>
      <w:lvlText w:val="•"/>
      <w:lvlJc w:val="left"/>
      <w:pPr>
        <w:ind w:left="7370" w:hanging="201"/>
      </w:pPr>
      <w:rPr>
        <w:rFonts w:hint="default"/>
        <w:lang w:val="kk-KZ" w:eastAsia="en-US" w:bidi="ar-SA"/>
      </w:rPr>
    </w:lvl>
    <w:lvl w:ilvl="8">
      <w:start w:val="0"/>
      <w:numFmt w:val="bullet"/>
      <w:lvlText w:val="•"/>
      <w:lvlJc w:val="left"/>
      <w:pPr>
        <w:ind w:left="8402" w:hanging="201"/>
      </w:pPr>
      <w:rPr>
        <w:rFonts w:hint="default"/>
        <w:lang w:val="kk-KZ"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kk-KZ" w:eastAsia="en-US" w:bidi="ar-SA"/>
    </w:rPr>
  </w:style>
  <w:style w:styleId="ListParagraph" w:type="paragraph">
    <w:name w:val="List Paragraph"/>
    <w:basedOn w:val="Normal"/>
    <w:uiPriority w:val="1"/>
    <w:qFormat/>
    <w:pPr>
      <w:ind w:left="262" w:hanging="707"/>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2024-06-08T05:41:59Z</dcterms:created>
  <dcterms:modified xsi:type="dcterms:W3CDTF">2024-06-08T05:41:59Z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2024-06-08T00:00:00Z</vt:filetime>
  </property>
  <property fmtid="{D5CDD505-2E9C-101B-9397-08002B2CF9AE}" pid="3" name="Creator">
    <vt:lpwstr>Microsoft® Word for Microsoft 365</vt:lpwstr>
  </property>
  <property fmtid="{D5CDD505-2E9C-101B-9397-08002B2CF9AE}" pid="4" name="LastSaved">
    <vt:filetime>2024-06-08T00:00:00Z</vt:filetime>
  </property>
  <property fmtid="{D5CDD505-2E9C-101B-9397-08002B2CF9AE}" pid="5" name="Producer">
    <vt:lpwstr>3-Heights(TM) PDF Security Shell 4.8.25.2 (http://www.pdf-tools.com)</vt:lpwstr>
  </property>
</Properties>
</file>